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C49DA" w:rsidRPr="004F061F" w:rsidRDefault="005C49DA" w:rsidP="00656539">
      <w:pPr>
        <w:spacing w:line="240" w:lineRule="atLeast"/>
        <w:jc w:val="center"/>
        <w:rPr>
          <w:rFonts w:ascii="宋体" w:hAnsi="宋体" w:hint="eastAsia"/>
          <w:b/>
          <w:color w:val="0070C0"/>
          <w:sz w:val="36"/>
          <w:szCs w:val="36"/>
        </w:rPr>
      </w:pPr>
      <w:r w:rsidRPr="004F061F">
        <w:rPr>
          <w:rFonts w:ascii="宋体" w:hAnsi="宋体" w:hint="eastAsia"/>
          <w:b/>
          <w:noProof/>
          <w:color w:val="0070C0"/>
          <w:sz w:val="36"/>
          <w:szCs w:val="36"/>
        </w:rPr>
        <w:drawing>
          <wp:anchor distT="0" distB="0" distL="114300" distR="114300" simplePos="0" relativeHeight="251659264" behindDoc="0" locked="0" layoutInCell="1" allowOverlap="1" wp14:anchorId="6EE9C464" wp14:editId="19202465">
            <wp:simplePos x="0" y="0"/>
            <wp:positionH relativeFrom="page">
              <wp:posOffset>12560300</wp:posOffset>
            </wp:positionH>
            <wp:positionV relativeFrom="topMargin">
              <wp:posOffset>10401300</wp:posOffset>
            </wp:positionV>
            <wp:extent cx="482600" cy="266700"/>
            <wp:effectExtent l="0" t="0" r="0" b="0"/>
            <wp:wrapNone/>
            <wp:docPr id="323"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2600" cy="266700"/>
                    </a:xfrm>
                    <a:prstGeom prst="rect">
                      <a:avLst/>
                    </a:prstGeom>
                    <a:noFill/>
                  </pic:spPr>
                </pic:pic>
              </a:graphicData>
            </a:graphic>
            <wp14:sizeRelH relativeFrom="page">
              <wp14:pctWidth>0</wp14:pctWidth>
            </wp14:sizeRelH>
            <wp14:sizeRelV relativeFrom="page">
              <wp14:pctHeight>0</wp14:pctHeight>
            </wp14:sizeRelV>
          </wp:anchor>
        </w:drawing>
      </w:r>
      <w:r w:rsidRPr="004F061F">
        <w:rPr>
          <w:rFonts w:ascii="宋体" w:hAnsi="宋体" w:hint="eastAsia"/>
          <w:b/>
          <w:color w:val="0070C0"/>
          <w:sz w:val="36"/>
          <w:szCs w:val="36"/>
        </w:rPr>
        <w:t>专题</w:t>
      </w:r>
      <w:r w:rsidR="007835B7" w:rsidRPr="004F061F">
        <w:rPr>
          <w:rFonts w:ascii="宋体" w:hAnsi="宋体" w:hint="eastAsia"/>
          <w:b/>
          <w:color w:val="0070C0"/>
          <w:sz w:val="36"/>
          <w:szCs w:val="36"/>
        </w:rPr>
        <w:t>0</w:t>
      </w:r>
      <w:r w:rsidR="004F061F" w:rsidRPr="004F061F">
        <w:rPr>
          <w:rFonts w:ascii="宋体" w:hAnsi="宋体" w:hint="eastAsia"/>
          <w:b/>
          <w:color w:val="0070C0"/>
          <w:sz w:val="36"/>
          <w:szCs w:val="36"/>
        </w:rPr>
        <w:t xml:space="preserve">7 </w:t>
      </w:r>
      <w:r w:rsidR="00656539" w:rsidRPr="004F061F">
        <w:rPr>
          <w:rFonts w:ascii="宋体" w:hAnsi="宋体" w:hint="eastAsia"/>
          <w:b/>
          <w:color w:val="0070C0"/>
          <w:sz w:val="36"/>
          <w:szCs w:val="36"/>
        </w:rPr>
        <w:t>中考</w:t>
      </w:r>
      <w:r w:rsidR="004F061F" w:rsidRPr="004F061F">
        <w:rPr>
          <w:rFonts w:ascii="宋体" w:hAnsi="宋体" w:cs="宋体" w:hint="eastAsia"/>
          <w:b/>
          <w:color w:val="0070C0"/>
          <w:sz w:val="36"/>
          <w:szCs w:val="36"/>
        </w:rPr>
        <w:t>初中物理学史问题</w:t>
      </w:r>
    </w:p>
    <w:p w:rsidR="00ED6E27" w:rsidRDefault="00ED6E27" w:rsidP="00ED6E27">
      <w:pPr>
        <w:spacing w:line="360" w:lineRule="auto"/>
        <w:textAlignment w:val="center"/>
        <w:rPr>
          <w:rFonts w:ascii="宋体" w:hAnsi="宋体" w:cs="宋体"/>
          <w:bCs/>
          <w:szCs w:val="21"/>
        </w:rPr>
      </w:pPr>
      <w:bookmarkStart w:id="0" w:name="_GoBack"/>
      <w:bookmarkEnd w:id="0"/>
      <w:r>
        <w:rPr>
          <w:rFonts w:ascii="宋体" w:hAnsi="宋体" w:cs="宋体" w:hint="eastAsia"/>
          <w:noProof/>
          <w:szCs w:val="21"/>
        </w:rPr>
        <w:drawing>
          <wp:inline distT="0" distB="0" distL="114300" distR="114300" wp14:anchorId="33BB44B7" wp14:editId="3247FF6A">
            <wp:extent cx="1428750" cy="381000"/>
            <wp:effectExtent l="0" t="0" r="0" b="0"/>
            <wp:docPr id="31" name="图片 1" descr="8C[SSJQF8R8FB]C(NUG55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902886" name="图片 1" descr="8C[SSJQF8R8FB]C(NUG55O0"/>
                    <pic:cNvPicPr>
                      <a:picLocks noChangeAspect="1"/>
                    </pic:cNvPicPr>
                  </pic:nvPicPr>
                  <pic:blipFill>
                    <a:blip r:embed="rId9" r:link="rId10"/>
                    <a:stretch>
                      <a:fillRect/>
                    </a:stretch>
                  </pic:blipFill>
                  <pic:spPr>
                    <a:xfrm>
                      <a:off x="0" y="0"/>
                      <a:ext cx="1428750" cy="381000"/>
                    </a:xfrm>
                    <a:prstGeom prst="rect">
                      <a:avLst/>
                    </a:prstGeom>
                    <a:noFill/>
                    <a:ln>
                      <a:noFill/>
                    </a:ln>
                  </pic:spPr>
                </pic:pic>
              </a:graphicData>
            </a:graphic>
          </wp:inline>
        </w:drawing>
      </w:r>
    </w:p>
    <w:p w:rsidR="00ED6E27" w:rsidRDefault="00ED6E27" w:rsidP="00ED6E27">
      <w:pPr>
        <w:spacing w:line="360" w:lineRule="auto"/>
        <w:ind w:firstLineChars="200" w:firstLine="420"/>
        <w:textAlignment w:val="center"/>
        <w:rPr>
          <w:rFonts w:ascii="宋体" w:hAnsi="宋体" w:cs="宋体"/>
          <w:color w:val="000000"/>
          <w:szCs w:val="21"/>
        </w:rPr>
      </w:pPr>
      <w:r>
        <w:rPr>
          <w:rFonts w:ascii="宋体" w:hAnsi="宋体" w:cs="宋体" w:hint="eastAsia"/>
          <w:bCs/>
          <w:szCs w:val="21"/>
        </w:rPr>
        <w:t>初中阶段，学过的力热电光磁知识体系中涉及的物理学史很多。知道历史上物理学家的国籍、发现的规律对于深入学习意义重大。这些知识内容是培养学生科学态度和责任担当不可或缺的养料。是培养学生核心素养十分难得的素材。下面列出科学家及其主要贡献。</w:t>
      </w:r>
    </w:p>
    <w:p w:rsidR="00ED6E27" w:rsidRDefault="00ED6E27" w:rsidP="00ED6E27">
      <w:pPr>
        <w:spacing w:line="360" w:lineRule="auto"/>
        <w:rPr>
          <w:rFonts w:ascii="宋体" w:hAnsi="宋体" w:cs="宋体"/>
          <w:szCs w:val="21"/>
        </w:rPr>
      </w:pPr>
      <w:r>
        <w:rPr>
          <w:rFonts w:ascii="宋体" w:hAnsi="宋体" w:cs="宋体" w:hint="eastAsia"/>
          <w:b/>
          <w:szCs w:val="21"/>
        </w:rPr>
        <w:t>1.沈括：</w:t>
      </w:r>
      <w:r>
        <w:rPr>
          <w:rFonts w:ascii="宋体" w:hAnsi="宋体" w:cs="宋体" w:hint="eastAsia"/>
          <w:szCs w:val="21"/>
        </w:rPr>
        <w:t>中国北宋时期科学家，论述了固体传声规律。</w:t>
      </w:r>
    </w:p>
    <w:p w:rsidR="00ED6E27" w:rsidRDefault="00ED6E27" w:rsidP="00ED6E27">
      <w:pPr>
        <w:spacing w:line="360" w:lineRule="auto"/>
        <w:rPr>
          <w:rFonts w:ascii="宋体" w:hAnsi="宋体" w:cs="宋体"/>
          <w:szCs w:val="21"/>
        </w:rPr>
      </w:pPr>
      <w:r>
        <w:rPr>
          <w:rFonts w:ascii="宋体" w:hAnsi="宋体" w:cs="宋体" w:hint="eastAsia"/>
          <w:b/>
          <w:szCs w:val="21"/>
        </w:rPr>
        <w:t>2.牛顿：</w:t>
      </w:r>
      <w:r>
        <w:rPr>
          <w:rFonts w:ascii="宋体" w:hAnsi="宋体" w:cs="宋体" w:hint="eastAsia"/>
          <w:szCs w:val="21"/>
        </w:rPr>
        <w:t>英国物理学家，用三棱镜将白色太阳光分解成七种不同光，发现了光的色散，证明了白光由七色光组成。发现建立了</w:t>
      </w:r>
      <w:r>
        <w:rPr>
          <w:rFonts w:ascii="宋体" w:hAnsi="宋体" w:cs="宋体" w:hint="eastAsia"/>
          <w:kern w:val="0"/>
          <w:szCs w:val="21"/>
        </w:rPr>
        <w:t>牛顿第一定律</w:t>
      </w:r>
      <w:r>
        <w:rPr>
          <w:rFonts w:ascii="宋体" w:hAnsi="宋体" w:cs="宋体" w:hint="eastAsia"/>
          <w:szCs w:val="21"/>
        </w:rPr>
        <w:t>、</w:t>
      </w:r>
      <w:r>
        <w:rPr>
          <w:rFonts w:ascii="宋体" w:hAnsi="宋体" w:cs="宋体" w:hint="eastAsia"/>
          <w:kern w:val="0"/>
          <w:szCs w:val="21"/>
        </w:rPr>
        <w:t>牛顿第二定律</w:t>
      </w:r>
      <w:r>
        <w:rPr>
          <w:rFonts w:ascii="宋体" w:hAnsi="宋体" w:cs="宋体" w:hint="eastAsia"/>
          <w:szCs w:val="21"/>
        </w:rPr>
        <w:t>、</w:t>
      </w:r>
      <w:r>
        <w:rPr>
          <w:rFonts w:ascii="宋体" w:hAnsi="宋体" w:cs="宋体" w:hint="eastAsia"/>
          <w:kern w:val="0"/>
          <w:szCs w:val="21"/>
        </w:rPr>
        <w:t>牛顿第三定律</w:t>
      </w:r>
      <w:r>
        <w:rPr>
          <w:rFonts w:ascii="宋体" w:hAnsi="宋体" w:cs="宋体" w:hint="eastAsia"/>
          <w:szCs w:val="21"/>
        </w:rPr>
        <w:t>，创立经典力学理论体系并发现万有引力定律。</w:t>
      </w:r>
    </w:p>
    <w:p w:rsidR="00ED6E27" w:rsidRDefault="00ED6E27" w:rsidP="00ED6E27">
      <w:pPr>
        <w:spacing w:line="360" w:lineRule="auto"/>
        <w:rPr>
          <w:rFonts w:ascii="宋体" w:hAnsi="宋体" w:cs="宋体"/>
          <w:kern w:val="0"/>
          <w:szCs w:val="21"/>
        </w:rPr>
      </w:pPr>
      <w:r>
        <w:rPr>
          <w:rFonts w:ascii="宋体" w:hAnsi="宋体" w:cs="宋体" w:hint="eastAsia"/>
          <w:b/>
          <w:szCs w:val="21"/>
        </w:rPr>
        <w:t>3.</w:t>
      </w:r>
      <w:r>
        <w:rPr>
          <w:rFonts w:ascii="宋体" w:hAnsi="宋体" w:cs="宋体" w:hint="eastAsia"/>
          <w:b/>
          <w:kern w:val="0"/>
          <w:szCs w:val="21"/>
        </w:rPr>
        <w:t>墨翟：</w:t>
      </w:r>
      <w:r>
        <w:rPr>
          <w:rFonts w:ascii="宋体" w:hAnsi="宋体" w:cs="宋体" w:hint="eastAsia"/>
          <w:kern w:val="0"/>
          <w:szCs w:val="21"/>
        </w:rPr>
        <w:t>中国人，首先进行了小孔成象的研究。</w:t>
      </w:r>
    </w:p>
    <w:p w:rsidR="00ED6E27" w:rsidRDefault="00ED6E27" w:rsidP="00ED6E27">
      <w:pPr>
        <w:spacing w:line="360" w:lineRule="auto"/>
        <w:rPr>
          <w:rFonts w:ascii="宋体" w:hAnsi="宋体" w:cs="宋体"/>
          <w:kern w:val="0"/>
          <w:szCs w:val="21"/>
        </w:rPr>
      </w:pPr>
      <w:r>
        <w:rPr>
          <w:rFonts w:ascii="宋体" w:hAnsi="宋体" w:cs="宋体" w:hint="eastAsia"/>
          <w:b/>
          <w:kern w:val="0"/>
          <w:szCs w:val="21"/>
        </w:rPr>
        <w:t>4.爱因斯坦：</w:t>
      </w:r>
      <w:r>
        <w:rPr>
          <w:rFonts w:ascii="宋体" w:hAnsi="宋体" w:cs="宋体" w:hint="eastAsia"/>
          <w:kern w:val="0"/>
          <w:szCs w:val="21"/>
        </w:rPr>
        <w:t>提出真空中的光速是物体运动的极限速度。</w:t>
      </w:r>
    </w:p>
    <w:p w:rsidR="00ED6E27" w:rsidRDefault="00ED6E27" w:rsidP="00ED6E27">
      <w:pPr>
        <w:spacing w:line="360" w:lineRule="auto"/>
        <w:rPr>
          <w:rFonts w:ascii="宋体" w:hAnsi="宋体" w:cs="宋体"/>
          <w:szCs w:val="21"/>
        </w:rPr>
      </w:pPr>
      <w:r>
        <w:rPr>
          <w:rFonts w:ascii="宋体" w:hAnsi="宋体" w:cs="宋体" w:hint="eastAsia"/>
          <w:b/>
          <w:szCs w:val="21"/>
        </w:rPr>
        <w:t>5.布朗：</w:t>
      </w:r>
      <w:r>
        <w:rPr>
          <w:rFonts w:ascii="宋体" w:hAnsi="宋体" w:cs="宋体" w:hint="eastAsia"/>
          <w:szCs w:val="21"/>
        </w:rPr>
        <w:t>1827年，布朗（苏格兰）发现布朗运动。</w:t>
      </w:r>
    </w:p>
    <w:p w:rsidR="00ED6E27" w:rsidRDefault="00ED6E27" w:rsidP="00ED6E27">
      <w:pPr>
        <w:spacing w:line="360" w:lineRule="auto"/>
        <w:rPr>
          <w:rFonts w:ascii="宋体" w:hAnsi="宋体" w:cs="宋体"/>
          <w:szCs w:val="21"/>
        </w:rPr>
      </w:pPr>
      <w:r>
        <w:rPr>
          <w:rFonts w:ascii="宋体" w:hAnsi="宋体" w:cs="宋体" w:hint="eastAsia"/>
          <w:b/>
          <w:kern w:val="0"/>
          <w:szCs w:val="21"/>
        </w:rPr>
        <w:t>6.摄尔修斯：</w:t>
      </w:r>
      <w:r>
        <w:rPr>
          <w:rFonts w:ascii="宋体" w:hAnsi="宋体" w:cs="宋体" w:hint="eastAsia"/>
          <w:kern w:val="0"/>
          <w:szCs w:val="21"/>
        </w:rPr>
        <w:t>瑞典科学家，制定了摄氏温标。</w:t>
      </w:r>
    </w:p>
    <w:p w:rsidR="00ED6E27" w:rsidRDefault="00ED6E27" w:rsidP="00ED6E27">
      <w:pPr>
        <w:spacing w:line="360" w:lineRule="auto"/>
        <w:rPr>
          <w:rFonts w:ascii="宋体" w:hAnsi="宋体" w:cs="宋体"/>
          <w:szCs w:val="21"/>
        </w:rPr>
      </w:pPr>
      <w:r>
        <w:rPr>
          <w:rFonts w:ascii="宋体" w:hAnsi="宋体" w:cs="宋体" w:hint="eastAsia"/>
          <w:b/>
          <w:kern w:val="0"/>
          <w:szCs w:val="21"/>
        </w:rPr>
        <w:t>7.亚里士多德：</w:t>
      </w:r>
      <w:r>
        <w:rPr>
          <w:rFonts w:ascii="宋体" w:hAnsi="宋体" w:cs="宋体" w:hint="eastAsia"/>
          <w:kern w:val="0"/>
          <w:szCs w:val="21"/>
        </w:rPr>
        <w:t>古希腊科学家，提出了力是维持物体运动的原因(错误观点)</w:t>
      </w:r>
    </w:p>
    <w:p w:rsidR="00ED6E27" w:rsidRDefault="00ED6E27" w:rsidP="00ED6E27">
      <w:pPr>
        <w:spacing w:line="360" w:lineRule="auto"/>
        <w:rPr>
          <w:rFonts w:ascii="宋体" w:hAnsi="宋体" w:cs="宋体"/>
          <w:kern w:val="0"/>
          <w:szCs w:val="21"/>
        </w:rPr>
      </w:pPr>
      <w:r>
        <w:rPr>
          <w:rFonts w:ascii="宋体" w:hAnsi="宋体" w:cs="宋体" w:hint="eastAsia"/>
          <w:b/>
          <w:szCs w:val="21"/>
        </w:rPr>
        <w:t>8.笛</w:t>
      </w:r>
      <w:r>
        <w:rPr>
          <w:rFonts w:ascii="宋体" w:hAnsi="宋体" w:cs="宋体" w:hint="eastAsia"/>
          <w:b/>
          <w:kern w:val="0"/>
          <w:szCs w:val="21"/>
        </w:rPr>
        <w:t>卡尔：</w:t>
      </w:r>
      <w:r>
        <w:rPr>
          <w:rFonts w:ascii="宋体" w:hAnsi="宋体" w:cs="宋体" w:hint="eastAsia"/>
          <w:kern w:val="0"/>
          <w:szCs w:val="21"/>
        </w:rPr>
        <w:t>法国科学家，提出了物体不受其他力的作用，它就不会改变运动方向．</w:t>
      </w:r>
    </w:p>
    <w:p w:rsidR="00ED6E27" w:rsidRDefault="00ED6E27" w:rsidP="00ED6E27">
      <w:pPr>
        <w:spacing w:line="360" w:lineRule="auto"/>
        <w:rPr>
          <w:rFonts w:ascii="宋体" w:hAnsi="宋体" w:cs="宋体"/>
          <w:kern w:val="0"/>
          <w:szCs w:val="21"/>
        </w:rPr>
      </w:pPr>
      <w:r>
        <w:rPr>
          <w:rFonts w:ascii="宋体" w:hAnsi="宋体" w:cs="宋体" w:hint="eastAsia"/>
          <w:b/>
          <w:szCs w:val="21"/>
        </w:rPr>
        <w:t>9.伽利略：</w:t>
      </w:r>
      <w:r>
        <w:rPr>
          <w:rFonts w:ascii="宋体" w:hAnsi="宋体" w:cs="宋体" w:hint="eastAsia"/>
          <w:kern w:val="0"/>
          <w:szCs w:val="21"/>
        </w:rPr>
        <w:t>意大利科学家，</w:t>
      </w:r>
      <w:r>
        <w:rPr>
          <w:rFonts w:ascii="宋体" w:hAnsi="宋体" w:cs="宋体" w:hint="eastAsia"/>
          <w:szCs w:val="21"/>
        </w:rPr>
        <w:t>论证“重物体不会比轻物体下落得快”；提出“物体的运动并不需要力来维持”。</w:t>
      </w:r>
    </w:p>
    <w:p w:rsidR="00ED6E27" w:rsidRDefault="00ED6E27" w:rsidP="00ED6E27">
      <w:pPr>
        <w:spacing w:line="360" w:lineRule="auto"/>
        <w:rPr>
          <w:rFonts w:ascii="宋体" w:hAnsi="宋体" w:cs="宋体"/>
          <w:szCs w:val="21"/>
        </w:rPr>
      </w:pPr>
      <w:r>
        <w:rPr>
          <w:rFonts w:ascii="宋体" w:hAnsi="宋体" w:cs="宋体" w:hint="eastAsia"/>
          <w:b/>
          <w:szCs w:val="21"/>
        </w:rPr>
        <w:t>10.胡克：</w:t>
      </w:r>
      <w:r>
        <w:rPr>
          <w:rFonts w:ascii="宋体" w:hAnsi="宋体" w:cs="宋体" w:hint="eastAsia"/>
          <w:szCs w:val="21"/>
        </w:rPr>
        <w:t>提出了胡克定律，在一定的条件下，弹簧的弹力与弹簧的形变量成正比</w:t>
      </w:r>
    </w:p>
    <w:p w:rsidR="00ED6E27" w:rsidRDefault="00ED6E27" w:rsidP="00ED6E27">
      <w:pPr>
        <w:spacing w:line="360" w:lineRule="auto"/>
        <w:rPr>
          <w:rFonts w:ascii="宋体" w:hAnsi="宋体" w:cs="宋体"/>
          <w:szCs w:val="21"/>
        </w:rPr>
      </w:pPr>
      <w:r>
        <w:rPr>
          <w:rFonts w:ascii="宋体" w:hAnsi="宋体" w:cs="宋体" w:hint="eastAsia"/>
          <w:b/>
          <w:szCs w:val="21"/>
        </w:rPr>
        <w:t>11.帕斯卡：</w:t>
      </w:r>
      <w:r>
        <w:rPr>
          <w:rFonts w:ascii="宋体" w:hAnsi="宋体" w:cs="宋体" w:hint="eastAsia"/>
          <w:szCs w:val="21"/>
        </w:rPr>
        <w:t>裂桶实验；帕斯卡定律；</w:t>
      </w:r>
      <w:r>
        <w:rPr>
          <w:rFonts w:ascii="宋体" w:hAnsi="宋体" w:cs="宋体" w:hint="eastAsia"/>
          <w:kern w:val="0"/>
          <w:szCs w:val="21"/>
        </w:rPr>
        <w:t>压强单位</w:t>
      </w:r>
      <w:r>
        <w:rPr>
          <w:rFonts w:ascii="宋体" w:hAnsi="宋体" w:cs="宋体" w:hint="eastAsia"/>
          <w:szCs w:val="21"/>
        </w:rPr>
        <w:t>用帕斯卡命名。</w:t>
      </w:r>
    </w:p>
    <w:p w:rsidR="00ED6E27" w:rsidRDefault="00ED6E27" w:rsidP="00ED6E27">
      <w:pPr>
        <w:spacing w:line="360" w:lineRule="auto"/>
        <w:rPr>
          <w:rFonts w:ascii="宋体" w:hAnsi="宋体" w:cs="宋体"/>
          <w:szCs w:val="21"/>
        </w:rPr>
      </w:pPr>
      <w:r>
        <w:rPr>
          <w:rFonts w:ascii="宋体" w:hAnsi="宋体" w:cs="宋体" w:hint="eastAsia"/>
          <w:b/>
          <w:szCs w:val="21"/>
        </w:rPr>
        <w:t>12.马德堡：</w:t>
      </w:r>
      <w:r>
        <w:rPr>
          <w:rFonts w:ascii="宋体" w:hAnsi="宋体" w:cs="宋体" w:hint="eastAsia"/>
          <w:szCs w:val="21"/>
        </w:rPr>
        <w:t>半球实验，证明了大气压强的存在。</w:t>
      </w:r>
    </w:p>
    <w:p w:rsidR="00ED6E27" w:rsidRDefault="00ED6E27" w:rsidP="00ED6E27">
      <w:pPr>
        <w:spacing w:line="360" w:lineRule="auto"/>
        <w:rPr>
          <w:rFonts w:ascii="宋体" w:hAnsi="宋体" w:cs="宋体"/>
          <w:szCs w:val="21"/>
        </w:rPr>
      </w:pPr>
      <w:r>
        <w:rPr>
          <w:rFonts w:ascii="宋体" w:hAnsi="宋体" w:cs="宋体" w:hint="eastAsia"/>
          <w:b/>
          <w:szCs w:val="21"/>
        </w:rPr>
        <w:t>13.托里拆利：</w:t>
      </w:r>
      <w:r>
        <w:rPr>
          <w:rFonts w:ascii="宋体" w:hAnsi="宋体" w:cs="宋体" w:hint="eastAsia"/>
          <w:szCs w:val="21"/>
        </w:rPr>
        <w:t>1643年，依据大气压与液体压强相平衡的原理，首先测出大气压强的数值。</w:t>
      </w:r>
    </w:p>
    <w:p w:rsidR="00ED6E27" w:rsidRDefault="00ED6E27" w:rsidP="00ED6E27">
      <w:pPr>
        <w:spacing w:line="360" w:lineRule="auto"/>
        <w:rPr>
          <w:rFonts w:ascii="宋体" w:hAnsi="宋体" w:cs="宋体"/>
          <w:szCs w:val="21"/>
        </w:rPr>
      </w:pPr>
      <w:r>
        <w:rPr>
          <w:rFonts w:ascii="宋体" w:hAnsi="宋体" w:cs="宋体" w:hint="eastAsia"/>
          <w:b/>
          <w:szCs w:val="21"/>
        </w:rPr>
        <w:t>14.阿基米德：</w:t>
      </w:r>
      <w:r>
        <w:rPr>
          <w:rFonts w:ascii="宋体" w:hAnsi="宋体" w:cs="宋体" w:hint="eastAsia"/>
          <w:szCs w:val="21"/>
        </w:rPr>
        <w:t>发现阿基米德原理；杠杆平衡条件。</w:t>
      </w:r>
    </w:p>
    <w:p w:rsidR="00ED6E27" w:rsidRDefault="00ED6E27" w:rsidP="00ED6E27">
      <w:pPr>
        <w:spacing w:line="360" w:lineRule="auto"/>
        <w:rPr>
          <w:rFonts w:ascii="宋体" w:hAnsi="宋体" w:cs="宋体"/>
          <w:szCs w:val="21"/>
        </w:rPr>
      </w:pPr>
      <w:r>
        <w:rPr>
          <w:rFonts w:ascii="宋体" w:hAnsi="宋体" w:cs="宋体" w:hint="eastAsia"/>
          <w:b/>
          <w:szCs w:val="21"/>
        </w:rPr>
        <w:lastRenderedPageBreak/>
        <w:t>15.库仑：</w:t>
      </w:r>
      <w:r>
        <w:rPr>
          <w:rFonts w:ascii="宋体" w:hAnsi="宋体" w:cs="宋体" w:hint="eastAsia"/>
          <w:szCs w:val="21"/>
        </w:rPr>
        <w:t>法国物理学家，发现电荷间相互作用力的规律；建立静电学中的库仑定律，</w:t>
      </w:r>
      <w:r>
        <w:rPr>
          <w:rFonts w:ascii="宋体" w:hAnsi="宋体" w:cs="宋体" w:hint="eastAsia"/>
          <w:kern w:val="0"/>
          <w:szCs w:val="21"/>
        </w:rPr>
        <w:t>电量单位</w:t>
      </w:r>
      <w:r>
        <w:rPr>
          <w:rFonts w:ascii="宋体" w:hAnsi="宋体" w:cs="宋体" w:hint="eastAsia"/>
          <w:szCs w:val="21"/>
        </w:rPr>
        <w:t>用库仑的名字命名。</w:t>
      </w:r>
    </w:p>
    <w:p w:rsidR="00ED6E27" w:rsidRDefault="00ED6E27" w:rsidP="00ED6E27">
      <w:pPr>
        <w:spacing w:line="360" w:lineRule="auto"/>
        <w:rPr>
          <w:rFonts w:ascii="宋体" w:hAnsi="宋体" w:cs="宋体"/>
          <w:szCs w:val="21"/>
        </w:rPr>
      </w:pPr>
      <w:r>
        <w:rPr>
          <w:rFonts w:ascii="宋体" w:hAnsi="宋体" w:cs="宋体" w:hint="eastAsia"/>
          <w:b/>
          <w:szCs w:val="21"/>
        </w:rPr>
        <w:t>16.伏特：</w:t>
      </w:r>
      <w:r>
        <w:rPr>
          <w:rFonts w:ascii="宋体" w:hAnsi="宋体" w:cs="宋体" w:hint="eastAsia"/>
          <w:szCs w:val="21"/>
        </w:rPr>
        <w:t>意大利物理学家，发明电压表，</w:t>
      </w:r>
      <w:r>
        <w:rPr>
          <w:rFonts w:ascii="宋体" w:hAnsi="宋体" w:cs="宋体" w:hint="eastAsia"/>
          <w:kern w:val="0"/>
          <w:szCs w:val="21"/>
        </w:rPr>
        <w:t>电压单位</w:t>
      </w:r>
      <w:r>
        <w:rPr>
          <w:rFonts w:ascii="宋体" w:hAnsi="宋体" w:cs="宋体" w:hint="eastAsia"/>
          <w:szCs w:val="21"/>
        </w:rPr>
        <w:t>用伏特命名。</w:t>
      </w:r>
    </w:p>
    <w:p w:rsidR="00ED6E27" w:rsidRDefault="00ED6E27" w:rsidP="00ED6E27">
      <w:pPr>
        <w:spacing w:line="360" w:lineRule="auto"/>
        <w:rPr>
          <w:rFonts w:ascii="宋体" w:hAnsi="宋体" w:cs="宋体"/>
          <w:szCs w:val="21"/>
        </w:rPr>
      </w:pPr>
      <w:r>
        <w:rPr>
          <w:rFonts w:ascii="宋体" w:hAnsi="宋体" w:cs="宋体" w:hint="eastAsia"/>
          <w:b/>
          <w:szCs w:val="21"/>
        </w:rPr>
        <w:t>17.欧姆：</w:t>
      </w:r>
      <w:r>
        <w:rPr>
          <w:rFonts w:ascii="宋体" w:hAnsi="宋体" w:cs="宋体" w:hint="eastAsia"/>
          <w:szCs w:val="21"/>
        </w:rPr>
        <w:t>德国物理学家，发现</w:t>
      </w:r>
      <w:r>
        <w:rPr>
          <w:rFonts w:ascii="宋体" w:hAnsi="宋体" w:cs="宋体" w:hint="eastAsia"/>
          <w:kern w:val="0"/>
          <w:szCs w:val="21"/>
        </w:rPr>
        <w:t>欧姆定律</w:t>
      </w:r>
      <w:r>
        <w:rPr>
          <w:rFonts w:ascii="宋体" w:hAnsi="宋体" w:cs="宋体" w:hint="eastAsia"/>
          <w:szCs w:val="21"/>
        </w:rPr>
        <w:t>，后人把</w:t>
      </w:r>
      <w:r>
        <w:rPr>
          <w:rFonts w:ascii="宋体" w:hAnsi="宋体" w:cs="宋体" w:hint="eastAsia"/>
          <w:kern w:val="0"/>
          <w:szCs w:val="21"/>
        </w:rPr>
        <w:t>电阻的单位</w:t>
      </w:r>
      <w:r>
        <w:rPr>
          <w:rFonts w:ascii="宋体" w:hAnsi="宋体" w:cs="宋体" w:hint="eastAsia"/>
          <w:szCs w:val="21"/>
        </w:rPr>
        <w:t>用欧姆命名。</w:t>
      </w:r>
    </w:p>
    <w:p w:rsidR="00ED6E27" w:rsidRDefault="00ED6E27" w:rsidP="00ED6E27">
      <w:pPr>
        <w:spacing w:line="360" w:lineRule="auto"/>
        <w:rPr>
          <w:rFonts w:ascii="宋体" w:hAnsi="宋体" w:cs="宋体"/>
          <w:szCs w:val="21"/>
        </w:rPr>
      </w:pPr>
      <w:r>
        <w:rPr>
          <w:rFonts w:ascii="宋体" w:hAnsi="宋体" w:cs="宋体" w:hint="eastAsia"/>
          <w:b/>
          <w:kern w:val="0"/>
          <w:szCs w:val="21"/>
        </w:rPr>
        <w:t>18.瓦特：</w:t>
      </w:r>
      <w:r>
        <w:rPr>
          <w:rFonts w:ascii="宋体" w:hAnsi="宋体" w:cs="宋体" w:hint="eastAsia"/>
          <w:kern w:val="0"/>
          <w:szCs w:val="21"/>
        </w:rPr>
        <w:t>英国</w:t>
      </w:r>
      <w:r>
        <w:rPr>
          <w:rFonts w:ascii="宋体" w:hAnsi="宋体" w:cs="宋体" w:hint="eastAsia"/>
          <w:szCs w:val="21"/>
        </w:rPr>
        <w:t>物理学家，</w:t>
      </w:r>
      <w:r>
        <w:rPr>
          <w:rFonts w:ascii="宋体" w:hAnsi="宋体" w:cs="宋体" w:hint="eastAsia"/>
          <w:kern w:val="0"/>
          <w:szCs w:val="21"/>
        </w:rPr>
        <w:t>发明蒸汽机；电功率单位用瓦特命名。</w:t>
      </w:r>
    </w:p>
    <w:p w:rsidR="00ED6E27" w:rsidRDefault="00ED6E27" w:rsidP="00ED6E27">
      <w:pPr>
        <w:spacing w:line="360" w:lineRule="auto"/>
        <w:rPr>
          <w:rFonts w:ascii="宋体" w:hAnsi="宋体" w:cs="宋体"/>
          <w:szCs w:val="21"/>
        </w:rPr>
      </w:pPr>
      <w:r>
        <w:rPr>
          <w:rFonts w:ascii="宋体" w:hAnsi="宋体" w:cs="宋体" w:hint="eastAsia"/>
          <w:b/>
          <w:szCs w:val="21"/>
        </w:rPr>
        <w:t>19.焦耳：</w:t>
      </w:r>
      <w:r>
        <w:rPr>
          <w:rFonts w:ascii="宋体" w:hAnsi="宋体" w:cs="宋体" w:hint="eastAsia"/>
          <w:szCs w:val="21"/>
        </w:rPr>
        <w:t>英国物理学家，发现焦耳定律（电流的热效应）；是能量守恒定律发现者之一，</w:t>
      </w:r>
      <w:r>
        <w:rPr>
          <w:rFonts w:ascii="宋体" w:hAnsi="宋体" w:cs="宋体" w:hint="eastAsia"/>
          <w:kern w:val="0"/>
          <w:szCs w:val="21"/>
        </w:rPr>
        <w:t>功和能量的单位</w:t>
      </w:r>
      <w:r>
        <w:rPr>
          <w:rFonts w:ascii="宋体" w:hAnsi="宋体" w:cs="宋体" w:hint="eastAsia"/>
          <w:szCs w:val="21"/>
        </w:rPr>
        <w:t>用焦耳命名。</w:t>
      </w:r>
    </w:p>
    <w:p w:rsidR="00ED6E27" w:rsidRDefault="00ED6E27" w:rsidP="00ED6E27">
      <w:pPr>
        <w:spacing w:line="360" w:lineRule="auto"/>
        <w:rPr>
          <w:rFonts w:ascii="宋体" w:hAnsi="宋体" w:cs="宋体"/>
          <w:szCs w:val="21"/>
        </w:rPr>
      </w:pPr>
      <w:r>
        <w:rPr>
          <w:rFonts w:ascii="宋体" w:hAnsi="宋体" w:cs="宋体" w:hint="eastAsia"/>
          <w:b/>
          <w:szCs w:val="21"/>
        </w:rPr>
        <w:t>20.沈括：</w:t>
      </w:r>
      <w:r>
        <w:rPr>
          <w:rFonts w:ascii="宋体" w:hAnsi="宋体" w:cs="宋体" w:hint="eastAsia"/>
          <w:szCs w:val="21"/>
        </w:rPr>
        <w:t>北宋物理学家，首次发现</w:t>
      </w:r>
      <w:r>
        <w:rPr>
          <w:rFonts w:ascii="宋体" w:hAnsi="宋体" w:cs="宋体" w:hint="eastAsia"/>
          <w:kern w:val="0"/>
          <w:szCs w:val="21"/>
        </w:rPr>
        <w:t>指南针和地磁偏角</w:t>
      </w:r>
      <w:r>
        <w:rPr>
          <w:rFonts w:ascii="宋体" w:hAnsi="宋体" w:cs="宋体" w:hint="eastAsia"/>
          <w:szCs w:val="21"/>
        </w:rPr>
        <w:t>及凹面镜的焦点。</w:t>
      </w:r>
    </w:p>
    <w:p w:rsidR="00ED6E27" w:rsidRDefault="00ED6E27" w:rsidP="00ED6E27">
      <w:pPr>
        <w:spacing w:line="360" w:lineRule="auto"/>
        <w:rPr>
          <w:rFonts w:ascii="宋体" w:hAnsi="宋体" w:cs="宋体"/>
          <w:szCs w:val="21"/>
        </w:rPr>
      </w:pPr>
      <w:r>
        <w:rPr>
          <w:rFonts w:ascii="宋体" w:hAnsi="宋体" w:cs="宋体" w:hint="eastAsia"/>
          <w:b/>
          <w:szCs w:val="21"/>
        </w:rPr>
        <w:t>21.奥斯特：</w:t>
      </w:r>
      <w:r>
        <w:rPr>
          <w:rFonts w:ascii="宋体" w:hAnsi="宋体" w:cs="宋体" w:hint="eastAsia"/>
          <w:szCs w:val="21"/>
        </w:rPr>
        <w:t>丹麦物理学家，1820年，发现电流的磁效应，证实电流的周围存在磁场（磁场的方向与电流方向有关），是</w:t>
      </w:r>
      <w:r>
        <w:rPr>
          <w:rFonts w:ascii="宋体" w:hAnsi="宋体" w:cs="宋体" w:hint="eastAsia"/>
          <w:kern w:val="0"/>
          <w:szCs w:val="21"/>
        </w:rPr>
        <w:t>第一个发现电和磁之间联系</w:t>
      </w:r>
      <w:r>
        <w:rPr>
          <w:rFonts w:ascii="宋体" w:hAnsi="宋体" w:cs="宋体" w:hint="eastAsia"/>
          <w:szCs w:val="21"/>
        </w:rPr>
        <w:t>。</w:t>
      </w:r>
    </w:p>
    <w:p w:rsidR="00ED6E27" w:rsidRDefault="00ED6E27" w:rsidP="00ED6E27">
      <w:pPr>
        <w:spacing w:line="360" w:lineRule="auto"/>
        <w:rPr>
          <w:rFonts w:ascii="宋体" w:hAnsi="宋体" w:cs="宋体"/>
          <w:szCs w:val="21"/>
        </w:rPr>
      </w:pPr>
      <w:r>
        <w:rPr>
          <w:rFonts w:ascii="宋体" w:hAnsi="宋体" w:cs="宋体" w:hint="eastAsia"/>
          <w:b/>
          <w:szCs w:val="21"/>
        </w:rPr>
        <w:t>22.安培：</w:t>
      </w:r>
      <w:r>
        <w:rPr>
          <w:rFonts w:ascii="宋体" w:hAnsi="宋体" w:cs="宋体" w:hint="eastAsia"/>
          <w:szCs w:val="21"/>
        </w:rPr>
        <w:t>法国物理学家，发现安培定则（右手螺旋定则），判断出通电螺线管的磁极极性跟电流方向的关系；</w:t>
      </w:r>
      <w:r>
        <w:rPr>
          <w:rFonts w:ascii="宋体" w:hAnsi="宋体" w:cs="宋体" w:hint="eastAsia"/>
          <w:kern w:val="0"/>
          <w:szCs w:val="21"/>
        </w:rPr>
        <w:t>电流单位</w:t>
      </w:r>
      <w:r>
        <w:rPr>
          <w:rFonts w:ascii="宋体" w:hAnsi="宋体" w:cs="宋体" w:hint="eastAsia"/>
          <w:szCs w:val="21"/>
        </w:rPr>
        <w:t>用安培命名。</w:t>
      </w:r>
    </w:p>
    <w:p w:rsidR="00ED6E27" w:rsidRDefault="00ED6E27" w:rsidP="00ED6E27">
      <w:pPr>
        <w:spacing w:line="360" w:lineRule="auto"/>
        <w:rPr>
          <w:rFonts w:ascii="宋体" w:hAnsi="宋体" w:cs="宋体"/>
          <w:szCs w:val="21"/>
        </w:rPr>
      </w:pPr>
      <w:r>
        <w:rPr>
          <w:rFonts w:ascii="宋体" w:hAnsi="宋体" w:cs="宋体" w:hint="eastAsia"/>
          <w:b/>
          <w:szCs w:val="21"/>
        </w:rPr>
        <w:t>23.法拉第：</w:t>
      </w:r>
      <w:r>
        <w:rPr>
          <w:rFonts w:ascii="宋体" w:hAnsi="宋体" w:cs="宋体" w:hint="eastAsia"/>
          <w:szCs w:val="21"/>
        </w:rPr>
        <w:t>英国物理学家，1831年，发现电磁感应现象。</w:t>
      </w:r>
    </w:p>
    <w:p w:rsidR="00ED6E27" w:rsidRDefault="00ED6E27" w:rsidP="00ED6E27">
      <w:pPr>
        <w:spacing w:line="360" w:lineRule="auto"/>
        <w:rPr>
          <w:rFonts w:ascii="宋体" w:hAnsi="宋体" w:cs="宋体"/>
          <w:szCs w:val="21"/>
        </w:rPr>
      </w:pPr>
      <w:r>
        <w:rPr>
          <w:rFonts w:ascii="宋体" w:hAnsi="宋体" w:cs="宋体" w:hint="eastAsia"/>
          <w:b/>
          <w:szCs w:val="21"/>
        </w:rPr>
        <w:t>24.赫兹：</w:t>
      </w:r>
      <w:r>
        <w:rPr>
          <w:rFonts w:ascii="宋体" w:hAnsi="宋体" w:cs="宋体" w:hint="eastAsia"/>
          <w:szCs w:val="21"/>
        </w:rPr>
        <w:t>德国物理学家，证实电磁波的存在，为了纪念他发现电磁波，将</w:t>
      </w:r>
      <w:r>
        <w:rPr>
          <w:rFonts w:ascii="宋体" w:hAnsi="宋体" w:cs="宋体" w:hint="eastAsia"/>
          <w:kern w:val="0"/>
          <w:szCs w:val="21"/>
        </w:rPr>
        <w:t>频率的单位</w:t>
      </w:r>
      <w:r>
        <w:rPr>
          <w:rFonts w:ascii="宋体" w:hAnsi="宋体" w:cs="宋体" w:hint="eastAsia"/>
          <w:szCs w:val="21"/>
        </w:rPr>
        <w:t>命名为赫兹。</w:t>
      </w:r>
    </w:p>
    <w:p w:rsidR="00ED6E27" w:rsidRDefault="00ED6E27" w:rsidP="00ED6E27">
      <w:pPr>
        <w:spacing w:line="360" w:lineRule="auto"/>
        <w:rPr>
          <w:rFonts w:ascii="宋体" w:hAnsi="宋体" w:cs="宋体"/>
          <w:szCs w:val="21"/>
        </w:rPr>
      </w:pPr>
      <w:r>
        <w:rPr>
          <w:rFonts w:ascii="宋体" w:hAnsi="宋体" w:cs="宋体" w:hint="eastAsia"/>
          <w:b/>
          <w:szCs w:val="21"/>
        </w:rPr>
        <w:t>25.汤姆孙：</w:t>
      </w:r>
      <w:r>
        <w:rPr>
          <w:rFonts w:ascii="宋体" w:hAnsi="宋体" w:cs="宋体" w:hint="eastAsia"/>
          <w:szCs w:val="21"/>
        </w:rPr>
        <w:t>英国物理学家，1897年，发现电子，并提出原子“枣糕”模型。</w:t>
      </w:r>
    </w:p>
    <w:p w:rsidR="00ED6E27" w:rsidRDefault="00ED6E27" w:rsidP="00ED6E27">
      <w:pPr>
        <w:spacing w:line="360" w:lineRule="auto"/>
        <w:rPr>
          <w:rFonts w:ascii="宋体" w:hAnsi="宋体" w:cs="宋体"/>
          <w:szCs w:val="21"/>
          <w:shd w:val="clear" w:color="auto" w:fill="FFFFFF"/>
        </w:rPr>
      </w:pPr>
      <w:r>
        <w:rPr>
          <w:rFonts w:ascii="宋体" w:hAnsi="宋体" w:cs="宋体" w:hint="eastAsia"/>
          <w:b/>
          <w:szCs w:val="21"/>
        </w:rPr>
        <w:t>26.卢瑟福：</w:t>
      </w:r>
      <w:r>
        <w:rPr>
          <w:rFonts w:ascii="宋体" w:hAnsi="宋体" w:cs="宋体" w:hint="eastAsia"/>
          <w:szCs w:val="21"/>
        </w:rPr>
        <w:t>英国物理学家，发现质子，并提出原子核式结构。</w:t>
      </w:r>
    </w:p>
    <w:p w:rsidR="00ED6E27" w:rsidRDefault="00ED6E27" w:rsidP="00ED6E27">
      <w:pPr>
        <w:spacing w:line="360" w:lineRule="auto"/>
        <w:rPr>
          <w:rFonts w:ascii="宋体" w:hAnsi="宋体" w:cs="宋体"/>
          <w:szCs w:val="21"/>
        </w:rPr>
      </w:pPr>
      <w:r>
        <w:rPr>
          <w:rFonts w:ascii="宋体" w:hAnsi="宋体" w:cs="宋体" w:hint="eastAsia"/>
          <w:noProof/>
          <w:szCs w:val="21"/>
        </w:rPr>
        <w:drawing>
          <wp:inline distT="0" distB="0" distL="114300" distR="114300" wp14:anchorId="0F1E64AC" wp14:editId="1C08C1D3">
            <wp:extent cx="1504950" cy="390525"/>
            <wp:effectExtent l="0" t="0" r="0" b="9525"/>
            <wp:docPr id="24" name="图片 2" descr="S~I{Y[3[ZP]}{6MYN]IE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393908" name="图片 2" descr="S~I{Y[3[ZP]}{6MYN]IEP~Y"/>
                    <pic:cNvPicPr>
                      <a:picLocks noChangeAspect="1"/>
                    </pic:cNvPicPr>
                  </pic:nvPicPr>
                  <pic:blipFill>
                    <a:blip r:embed="rId11" r:link="rId12"/>
                    <a:stretch>
                      <a:fillRect/>
                    </a:stretch>
                  </pic:blipFill>
                  <pic:spPr>
                    <a:xfrm>
                      <a:off x="0" y="0"/>
                      <a:ext cx="1504950" cy="390525"/>
                    </a:xfrm>
                    <a:prstGeom prst="rect">
                      <a:avLst/>
                    </a:prstGeom>
                    <a:noFill/>
                    <a:ln>
                      <a:noFill/>
                    </a:ln>
                  </pic:spPr>
                </pic:pic>
              </a:graphicData>
            </a:graphic>
          </wp:inline>
        </w:drawing>
      </w:r>
    </w:p>
    <w:p w:rsidR="00ED6E27" w:rsidRDefault="00ED6E27" w:rsidP="00ED6E27">
      <w:pPr>
        <w:spacing w:line="360" w:lineRule="auto"/>
        <w:jc w:val="left"/>
        <w:textAlignment w:val="center"/>
        <w:rPr>
          <w:rFonts w:ascii="宋体" w:hAnsi="宋体" w:cs="宋体"/>
          <w:color w:val="000000"/>
          <w:szCs w:val="21"/>
        </w:rPr>
      </w:pPr>
      <w:r>
        <w:rPr>
          <w:rFonts w:ascii="宋体" w:hAnsi="宋体" w:cs="宋体" w:hint="eastAsia"/>
          <w:b/>
          <w:bCs/>
          <w:szCs w:val="21"/>
        </w:rPr>
        <w:t>【例题1】（2020河南）</w:t>
      </w:r>
      <w:r>
        <w:rPr>
          <w:rFonts w:ascii="宋体" w:hAnsi="宋体" w:cs="宋体" w:hint="eastAsia"/>
          <w:szCs w:val="21"/>
        </w:rPr>
        <w:t>我国宋代科学家沈括在《梦溪笔谈》中明确指出，指南针所指的方向“常微偏东，不全南也”。人们把指南针指南的磁极叫______极，地磁场的______极在地理的南极附近。</w:t>
      </w:r>
    </w:p>
    <w:p w:rsidR="00ED6E27" w:rsidRDefault="00ED6E27" w:rsidP="00ED6E27">
      <w:pPr>
        <w:widowControl/>
        <w:spacing w:line="360" w:lineRule="auto"/>
        <w:jc w:val="left"/>
        <w:textAlignment w:val="baseline"/>
        <w:rPr>
          <w:rFonts w:ascii="宋体" w:hAnsi="宋体" w:cs="宋体"/>
          <w:color w:val="000000"/>
          <w:szCs w:val="21"/>
          <w:shd w:val="clear" w:color="auto" w:fill="F8F8F8"/>
        </w:rPr>
      </w:pPr>
      <w:r>
        <w:rPr>
          <w:rFonts w:ascii="宋体" w:hAnsi="宋体" w:cs="宋体" w:hint="eastAsia"/>
          <w:b/>
          <w:bCs/>
          <w:color w:val="000000"/>
          <w:szCs w:val="21"/>
          <w:shd w:val="clear" w:color="auto" w:fill="F8F8F8"/>
        </w:rPr>
        <w:t>【对点练习】</w:t>
      </w:r>
      <w:r>
        <w:rPr>
          <w:rFonts w:ascii="宋体" w:hAnsi="宋体" w:cs="宋体" w:hint="eastAsia"/>
          <w:color w:val="000000"/>
          <w:szCs w:val="21"/>
          <w:shd w:val="clear" w:color="auto" w:fill="F8F8F8"/>
        </w:rPr>
        <w:t>阿基米德从小有良好的家庭教养，他博阅群书，后来成为兼数学家与力学家的伟大学者，并且享有“力学之父”的美称。其中我们在初中学过的求解________的_______原理，就是他发现的。</w:t>
      </w:r>
    </w:p>
    <w:p w:rsidR="00ED6E27" w:rsidRDefault="00ED6E27" w:rsidP="00ED6E27">
      <w:pPr>
        <w:spacing w:line="360" w:lineRule="auto"/>
        <w:rPr>
          <w:rFonts w:ascii="宋体" w:hAnsi="宋体" w:cs="宋体"/>
          <w:szCs w:val="21"/>
        </w:rPr>
      </w:pPr>
      <w:r>
        <w:rPr>
          <w:rFonts w:ascii="宋体" w:hAnsi="宋体" w:cs="宋体" w:hint="eastAsia"/>
          <w:b/>
          <w:szCs w:val="21"/>
        </w:rPr>
        <w:t>【例题2】（原创）</w:t>
      </w:r>
      <w:r>
        <w:rPr>
          <w:rFonts w:ascii="宋体" w:hAnsi="宋体" w:cs="宋体" w:hint="eastAsia"/>
          <w:szCs w:val="21"/>
        </w:rPr>
        <w:t>我们学过许多物理量的单位是用科学家的名字命名的，以表示科学家对科学发展所做</w:t>
      </w:r>
      <w:r>
        <w:rPr>
          <w:rFonts w:ascii="宋体" w:hAnsi="宋体" w:cs="宋体" w:hint="eastAsia"/>
          <w:szCs w:val="21"/>
        </w:rPr>
        <w:lastRenderedPageBreak/>
        <w:t>贡献的纪念。热量的国际单位是用下列哪个科学家名字来命名的 （    ）</w:t>
      </w:r>
    </w:p>
    <w:p w:rsidR="00ED6E27" w:rsidRDefault="00ED6E27" w:rsidP="00ED6E27">
      <w:pPr>
        <w:spacing w:line="360" w:lineRule="auto"/>
        <w:rPr>
          <w:rFonts w:ascii="宋体" w:hAnsi="宋体" w:cs="宋体"/>
          <w:szCs w:val="21"/>
        </w:rPr>
      </w:pPr>
      <w:r>
        <w:rPr>
          <w:rFonts w:ascii="宋体" w:hAnsi="宋体" w:cs="宋体" w:hint="eastAsia"/>
          <w:noProof/>
          <w:szCs w:val="21"/>
        </w:rPr>
        <w:drawing>
          <wp:inline distT="0" distB="0" distL="114300" distR="114300" wp14:anchorId="17007CFE" wp14:editId="08C7DEBD">
            <wp:extent cx="1254760" cy="1379855"/>
            <wp:effectExtent l="0" t="0" r="2540" b="10795"/>
            <wp:docPr id="27" name="图片 3" descr="{4)M]O(~1I~PWAZXSZ04[U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246155" name="图片 3" descr="{4)M]O(~1I~PWAZXSZ04[UW"/>
                    <pic:cNvPicPr>
                      <a:picLocks noChangeAspect="1"/>
                    </pic:cNvPicPr>
                  </pic:nvPicPr>
                  <pic:blipFill>
                    <a:blip r:embed="rId13" r:link="rId14"/>
                    <a:stretch>
                      <a:fillRect/>
                    </a:stretch>
                  </pic:blipFill>
                  <pic:spPr>
                    <a:xfrm>
                      <a:off x="0" y="0"/>
                      <a:ext cx="1254760" cy="1379855"/>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hint="eastAsia"/>
          <w:noProof/>
          <w:szCs w:val="21"/>
        </w:rPr>
        <w:drawing>
          <wp:inline distT="0" distB="0" distL="114300" distR="114300" wp14:anchorId="76B8B08E" wp14:editId="265A24C2">
            <wp:extent cx="1115060" cy="1261745"/>
            <wp:effectExtent l="0" t="0" r="8890" b="14605"/>
            <wp:docPr id="26" name="图片 4" descr="W_4GGKY5}MZMD2OF})CAS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09957" name="图片 4" descr="W_4GGKY5}MZMD2OF})CAS44"/>
                    <pic:cNvPicPr>
                      <a:picLocks noChangeAspect="1"/>
                    </pic:cNvPicPr>
                  </pic:nvPicPr>
                  <pic:blipFill>
                    <a:blip r:embed="rId15" r:link="rId16"/>
                    <a:srcRect l="23003"/>
                    <a:stretch>
                      <a:fillRect/>
                    </a:stretch>
                  </pic:blipFill>
                  <pic:spPr>
                    <a:xfrm>
                      <a:off x="0" y="0"/>
                      <a:ext cx="1115060" cy="1261745"/>
                    </a:xfrm>
                    <a:prstGeom prst="rect">
                      <a:avLst/>
                    </a:prstGeom>
                    <a:noFill/>
                    <a:ln>
                      <a:noFill/>
                    </a:ln>
                  </pic:spPr>
                </pic:pic>
              </a:graphicData>
            </a:graphic>
          </wp:inline>
        </w:drawing>
      </w:r>
      <w:r>
        <w:rPr>
          <w:rFonts w:ascii="宋体" w:hAnsi="宋体" w:cs="宋体" w:hint="eastAsia"/>
          <w:noProof/>
          <w:szCs w:val="21"/>
        </w:rPr>
        <w:drawing>
          <wp:inline distT="0" distB="0" distL="114300" distR="114300" wp14:anchorId="6B40F2FA" wp14:editId="35B64C1E">
            <wp:extent cx="1437005" cy="1378585"/>
            <wp:effectExtent l="0" t="0" r="10795" b="12065"/>
            <wp:docPr id="25" name="图片 5" descr="DKHT_`_5L%`JQQENR783DI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188800" name="图片 5" descr="DKHT_`_5L%`JQQENR783DIW"/>
                    <pic:cNvPicPr>
                      <a:picLocks noChangeAspect="1"/>
                    </pic:cNvPicPr>
                  </pic:nvPicPr>
                  <pic:blipFill>
                    <a:blip r:embed="rId17" r:link="rId18"/>
                    <a:stretch>
                      <a:fillRect/>
                    </a:stretch>
                  </pic:blipFill>
                  <pic:spPr>
                    <a:xfrm>
                      <a:off x="0" y="0"/>
                      <a:ext cx="1437005" cy="1378585"/>
                    </a:xfrm>
                    <a:prstGeom prst="rect">
                      <a:avLst/>
                    </a:prstGeom>
                    <a:noFill/>
                    <a:ln>
                      <a:noFill/>
                    </a:ln>
                  </pic:spPr>
                </pic:pic>
              </a:graphicData>
            </a:graphic>
          </wp:inline>
        </w:drawing>
      </w:r>
      <w:r>
        <w:rPr>
          <w:rFonts w:ascii="宋体" w:hAnsi="宋体" w:cs="宋体" w:hint="eastAsia"/>
          <w:noProof/>
          <w:szCs w:val="21"/>
        </w:rPr>
        <w:drawing>
          <wp:inline distT="0" distB="0" distL="114300" distR="114300" wp14:anchorId="2D92F8EF" wp14:editId="7A64C116">
            <wp:extent cx="1153160" cy="1204595"/>
            <wp:effectExtent l="0" t="0" r="8890" b="14605"/>
            <wp:docPr id="28" name="图片 6" descr="6${_(`G8LTZ2IS1FX62QEF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42850" name="图片 6" descr="6${_(`G8LTZ2IS1FX62QEFQ"/>
                    <pic:cNvPicPr>
                      <a:picLocks noChangeAspect="1"/>
                    </pic:cNvPicPr>
                  </pic:nvPicPr>
                  <pic:blipFill>
                    <a:blip r:embed="rId19" r:link="rId20"/>
                    <a:stretch>
                      <a:fillRect/>
                    </a:stretch>
                  </pic:blipFill>
                  <pic:spPr>
                    <a:xfrm>
                      <a:off x="0" y="0"/>
                      <a:ext cx="1153160" cy="1204595"/>
                    </a:xfrm>
                    <a:prstGeom prst="rect">
                      <a:avLst/>
                    </a:prstGeom>
                    <a:noFill/>
                    <a:ln>
                      <a:noFill/>
                    </a:ln>
                  </pic:spPr>
                </pic:pic>
              </a:graphicData>
            </a:graphic>
          </wp:inline>
        </w:drawing>
      </w:r>
    </w:p>
    <w:p w:rsidR="00ED6E27" w:rsidRDefault="00ED6E27" w:rsidP="00ED6E27">
      <w:pPr>
        <w:spacing w:line="360" w:lineRule="auto"/>
        <w:ind w:firstLineChars="300" w:firstLine="630"/>
        <w:rPr>
          <w:rFonts w:ascii="宋体" w:hAnsi="宋体" w:cs="宋体"/>
          <w:szCs w:val="21"/>
        </w:rPr>
      </w:pPr>
      <w:r>
        <w:rPr>
          <w:rFonts w:ascii="宋体" w:hAnsi="宋体" w:cs="宋体" w:hint="eastAsia"/>
          <w:szCs w:val="21"/>
        </w:rPr>
        <w:t>A.焦耳              B.阿基米德       C.牛顿            D. 高斯</w:t>
      </w:r>
    </w:p>
    <w:p w:rsidR="00ED6E27" w:rsidRDefault="00ED6E27" w:rsidP="00ED6E27">
      <w:pPr>
        <w:widowControl/>
        <w:shd w:val="clear" w:color="auto" w:fill="FFFFFF"/>
        <w:spacing w:line="360" w:lineRule="auto"/>
        <w:jc w:val="left"/>
        <w:rPr>
          <w:rFonts w:ascii="宋体" w:hAnsi="宋体" w:cs="宋体"/>
          <w:color w:val="333333"/>
          <w:kern w:val="0"/>
          <w:szCs w:val="21"/>
        </w:rPr>
      </w:pPr>
      <w:r>
        <w:rPr>
          <w:rFonts w:ascii="宋体" w:hAnsi="宋体" w:cs="宋体" w:hint="eastAsia"/>
          <w:b/>
          <w:bCs/>
          <w:color w:val="000000"/>
          <w:szCs w:val="21"/>
          <w:shd w:val="clear" w:color="auto" w:fill="F8F8F8"/>
        </w:rPr>
        <w:t>【对点练习】</w:t>
      </w:r>
      <w:r>
        <w:rPr>
          <w:rFonts w:ascii="宋体" w:hAnsi="宋体" w:cs="宋体" w:hint="eastAsia"/>
          <w:color w:val="333333"/>
          <w:kern w:val="0"/>
          <w:szCs w:val="21"/>
        </w:rPr>
        <w:t>在如图所示的四位科学家中，以其名字命名压强的单位的是  （　  ）</w:t>
      </w:r>
    </w:p>
    <w:p w:rsidR="00ED6E27" w:rsidRDefault="00ED6E27" w:rsidP="00ED6E27">
      <w:pPr>
        <w:widowControl/>
        <w:shd w:val="clear" w:color="auto" w:fill="FFFFFF"/>
        <w:spacing w:line="360" w:lineRule="auto"/>
        <w:ind w:left="315" w:hangingChars="150" w:hanging="315"/>
        <w:jc w:val="left"/>
        <w:rPr>
          <w:rFonts w:ascii="宋体" w:hAnsi="宋体" w:cs="宋体"/>
          <w:color w:val="333333"/>
          <w:kern w:val="0"/>
          <w:szCs w:val="21"/>
        </w:rPr>
      </w:pPr>
      <w:r>
        <w:rPr>
          <w:rFonts w:ascii="宋体" w:hAnsi="宋体" w:cs="宋体" w:hint="eastAsia"/>
          <w:noProof/>
          <w:color w:val="2D64B3"/>
          <w:kern w:val="0"/>
          <w:szCs w:val="21"/>
        </w:rPr>
        <w:drawing>
          <wp:inline distT="0" distB="0" distL="114300" distR="114300" wp14:anchorId="06506826" wp14:editId="55B836B8">
            <wp:extent cx="1106170" cy="1181100"/>
            <wp:effectExtent l="0" t="0" r="17780" b="0"/>
            <wp:docPr id="23" name="图片 7">
              <a:hlinkClick xmlns:a="http://schemas.openxmlformats.org/drawingml/2006/main" r:id="rId21" tgtFrame="_blank" tooltip="点击查看大图"/>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791526" name="图片 7"/>
                    <pic:cNvPicPr>
                      <a:picLocks noChangeAspect="1"/>
                    </pic:cNvPicPr>
                  </pic:nvPicPr>
                  <pic:blipFill>
                    <a:blip r:embed="rId22" r:link="rId23">
                      <a:lum contrast="24000"/>
                    </a:blip>
                    <a:stretch>
                      <a:fillRect/>
                    </a:stretch>
                  </pic:blipFill>
                  <pic:spPr>
                    <a:xfrm>
                      <a:off x="0" y="0"/>
                      <a:ext cx="1106170" cy="1181100"/>
                    </a:xfrm>
                    <a:prstGeom prst="rect">
                      <a:avLst/>
                    </a:prstGeom>
                    <a:noFill/>
                    <a:ln>
                      <a:noFill/>
                    </a:ln>
                  </pic:spPr>
                </pic:pic>
              </a:graphicData>
            </a:graphic>
          </wp:inline>
        </w:drawing>
      </w:r>
      <w:r>
        <w:rPr>
          <w:rFonts w:ascii="宋体" w:hAnsi="宋体" w:cs="宋体" w:hint="eastAsia"/>
          <w:noProof/>
          <w:color w:val="2D64B3"/>
          <w:kern w:val="0"/>
          <w:szCs w:val="21"/>
        </w:rPr>
        <w:drawing>
          <wp:inline distT="0" distB="0" distL="114300" distR="114300" wp14:anchorId="17182489" wp14:editId="143E60A2">
            <wp:extent cx="989965" cy="1219200"/>
            <wp:effectExtent l="0" t="0" r="635" b="0"/>
            <wp:docPr id="29" name="图片 8">
              <a:hlinkClick xmlns:a="http://schemas.openxmlformats.org/drawingml/2006/main" r:id="rId24" tgtFrame="_blank" tooltip="点击查看大图"/>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796725" name="图片 8"/>
                    <pic:cNvPicPr>
                      <a:picLocks noChangeAspect="1"/>
                    </pic:cNvPicPr>
                  </pic:nvPicPr>
                  <pic:blipFill>
                    <a:blip r:embed="rId25" r:link="rId26">
                      <a:lum contrast="24000"/>
                    </a:blip>
                    <a:stretch>
                      <a:fillRect/>
                    </a:stretch>
                  </pic:blipFill>
                  <pic:spPr>
                    <a:xfrm>
                      <a:off x="0" y="0"/>
                      <a:ext cx="989965" cy="1219200"/>
                    </a:xfrm>
                    <a:prstGeom prst="rect">
                      <a:avLst/>
                    </a:prstGeom>
                    <a:noFill/>
                    <a:ln>
                      <a:noFill/>
                    </a:ln>
                  </pic:spPr>
                </pic:pic>
              </a:graphicData>
            </a:graphic>
          </wp:inline>
        </w:drawing>
      </w:r>
      <w:r>
        <w:rPr>
          <w:rFonts w:ascii="宋体" w:hAnsi="宋体" w:cs="宋体" w:hint="eastAsia"/>
          <w:color w:val="333333"/>
          <w:kern w:val="0"/>
          <w:szCs w:val="21"/>
        </w:rPr>
        <w:t xml:space="preserve"> </w:t>
      </w:r>
      <w:r>
        <w:rPr>
          <w:rFonts w:ascii="宋体" w:hAnsi="宋体" w:cs="宋体" w:hint="eastAsia"/>
          <w:noProof/>
          <w:kern w:val="0"/>
          <w:szCs w:val="21"/>
        </w:rPr>
        <w:drawing>
          <wp:inline distT="0" distB="0" distL="114300" distR="114300" wp14:anchorId="380DD78E" wp14:editId="06133EFA">
            <wp:extent cx="1282700" cy="1200150"/>
            <wp:effectExtent l="0" t="0" r="12700" b="0"/>
            <wp:docPr id="3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239323" name="图片 9"/>
                    <pic:cNvPicPr>
                      <a:picLocks noChangeAspect="1"/>
                    </pic:cNvPicPr>
                  </pic:nvPicPr>
                  <pic:blipFill>
                    <a:blip r:embed="rId27" r:link="rId28"/>
                    <a:stretch>
                      <a:fillRect/>
                    </a:stretch>
                  </pic:blipFill>
                  <pic:spPr>
                    <a:xfrm>
                      <a:off x="0" y="0"/>
                      <a:ext cx="1282700" cy="1200150"/>
                    </a:xfrm>
                    <a:prstGeom prst="rect">
                      <a:avLst/>
                    </a:prstGeom>
                    <a:noFill/>
                    <a:ln>
                      <a:noFill/>
                    </a:ln>
                  </pic:spPr>
                </pic:pic>
              </a:graphicData>
            </a:graphic>
          </wp:inline>
        </w:drawing>
      </w:r>
      <w:r>
        <w:rPr>
          <w:rFonts w:ascii="宋体" w:hAnsi="宋体" w:cs="宋体" w:hint="eastAsia"/>
          <w:kern w:val="0"/>
          <w:szCs w:val="21"/>
        </w:rPr>
        <w:t xml:space="preserve"> </w:t>
      </w:r>
      <w:r>
        <w:rPr>
          <w:rFonts w:ascii="宋体" w:hAnsi="宋体" w:cs="宋体" w:hint="eastAsia"/>
          <w:noProof/>
          <w:color w:val="2D64B3"/>
          <w:kern w:val="0"/>
          <w:szCs w:val="21"/>
        </w:rPr>
        <w:drawing>
          <wp:inline distT="0" distB="0" distL="114300" distR="114300" wp14:anchorId="2B63AEE0" wp14:editId="2A3887BD">
            <wp:extent cx="894715" cy="1133475"/>
            <wp:effectExtent l="0" t="0" r="635" b="9525"/>
            <wp:docPr id="1" name="图片 10">
              <a:hlinkClick xmlns:a="http://schemas.openxmlformats.org/drawingml/2006/main" r:id="rId29" tgtFrame="_blank" tooltip="点击查看大图"/>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865496" name="图片 10"/>
                    <pic:cNvPicPr>
                      <a:picLocks noChangeAspect="1"/>
                    </pic:cNvPicPr>
                  </pic:nvPicPr>
                  <pic:blipFill>
                    <a:blip r:embed="rId30" r:link="rId31"/>
                    <a:stretch>
                      <a:fillRect/>
                    </a:stretch>
                  </pic:blipFill>
                  <pic:spPr>
                    <a:xfrm>
                      <a:off x="0" y="0"/>
                      <a:ext cx="894715" cy="1133475"/>
                    </a:xfrm>
                    <a:prstGeom prst="rect">
                      <a:avLst/>
                    </a:prstGeom>
                    <a:noFill/>
                    <a:ln>
                      <a:noFill/>
                    </a:ln>
                  </pic:spPr>
                </pic:pic>
              </a:graphicData>
            </a:graphic>
          </wp:inline>
        </w:drawing>
      </w:r>
    </w:p>
    <w:p w:rsidR="00ED6E27" w:rsidRDefault="00ED6E27" w:rsidP="00ED6E27">
      <w:pPr>
        <w:widowControl/>
        <w:shd w:val="clear" w:color="auto" w:fill="FFFFFF"/>
        <w:spacing w:line="360" w:lineRule="auto"/>
        <w:ind w:firstLineChars="150" w:firstLine="315"/>
        <w:jc w:val="left"/>
        <w:rPr>
          <w:rFonts w:ascii="宋体" w:hAnsi="宋体" w:cs="宋体"/>
          <w:color w:val="333333"/>
          <w:kern w:val="0"/>
          <w:szCs w:val="21"/>
        </w:rPr>
      </w:pPr>
      <w:r>
        <w:rPr>
          <w:rFonts w:ascii="宋体" w:hAnsi="宋体" w:cs="宋体" w:hint="eastAsia"/>
          <w:color w:val="333333"/>
          <w:kern w:val="0"/>
          <w:szCs w:val="21"/>
        </w:rPr>
        <w:t>A.瓦特          B．帕斯卡        C.阿基米德          D.焦耳</w:t>
      </w:r>
    </w:p>
    <w:p w:rsidR="00ED6E27" w:rsidRDefault="00ED6E27" w:rsidP="00ED6E27">
      <w:pPr>
        <w:spacing w:line="360" w:lineRule="auto"/>
        <w:rPr>
          <w:rFonts w:ascii="宋体" w:hAnsi="宋体" w:cs="宋体"/>
          <w:szCs w:val="21"/>
        </w:rPr>
      </w:pPr>
      <w:r>
        <w:rPr>
          <w:rFonts w:ascii="宋体" w:hAnsi="宋体" w:cs="宋体" w:hint="eastAsia"/>
          <w:b/>
          <w:szCs w:val="21"/>
        </w:rPr>
        <w:t>【例题3】（2020河南模拟）</w:t>
      </w:r>
      <w:r>
        <w:rPr>
          <w:rFonts w:ascii="宋体" w:hAnsi="宋体" w:cs="宋体" w:hint="eastAsia"/>
          <w:szCs w:val="21"/>
        </w:rPr>
        <w:t>首先发现电流磁效应的物理学家是（　　）</w:t>
      </w:r>
    </w:p>
    <w:p w:rsidR="00ED6E27" w:rsidRDefault="00ED6E27" w:rsidP="00ED6E27">
      <w:pPr>
        <w:tabs>
          <w:tab w:val="left" w:pos="2300"/>
          <w:tab w:val="left" w:pos="4400"/>
          <w:tab w:val="left" w:pos="6400"/>
        </w:tabs>
        <w:spacing w:line="360" w:lineRule="auto"/>
        <w:jc w:val="left"/>
        <w:rPr>
          <w:rFonts w:ascii="宋体" w:hAnsi="宋体" w:cs="宋体"/>
          <w:szCs w:val="21"/>
        </w:rPr>
      </w:pPr>
      <w:r>
        <w:rPr>
          <w:rFonts w:ascii="宋体" w:hAnsi="宋体" w:cs="宋体" w:hint="eastAsia"/>
          <w:szCs w:val="21"/>
        </w:rPr>
        <w:t>A．牛顿        B．欧姆      C．安培</w:t>
      </w:r>
      <w:r>
        <w:rPr>
          <w:rFonts w:ascii="宋体" w:hAnsi="宋体" w:cs="宋体" w:hint="eastAsia"/>
          <w:szCs w:val="21"/>
        </w:rPr>
        <w:tab/>
        <w:t xml:space="preserve">  D．奥斯特</w:t>
      </w:r>
    </w:p>
    <w:p w:rsidR="00ED6E27" w:rsidRDefault="00ED6E27" w:rsidP="00ED6E27">
      <w:pPr>
        <w:spacing w:line="360" w:lineRule="auto"/>
        <w:rPr>
          <w:rFonts w:ascii="宋体" w:hAnsi="宋体" w:cs="宋体"/>
          <w:color w:val="333333"/>
          <w:spacing w:val="15"/>
          <w:szCs w:val="21"/>
        </w:rPr>
      </w:pPr>
      <w:r>
        <w:rPr>
          <w:rFonts w:ascii="宋体" w:hAnsi="宋体" w:cs="宋体" w:hint="eastAsia"/>
          <w:b/>
          <w:bCs/>
          <w:color w:val="000000"/>
          <w:szCs w:val="21"/>
          <w:shd w:val="clear" w:color="auto" w:fill="F8F8F8"/>
        </w:rPr>
        <w:t>【对点练习】</w:t>
      </w:r>
      <w:r>
        <w:rPr>
          <w:rStyle w:val="qseq"/>
          <w:rFonts w:ascii="宋体" w:hAnsi="宋体" w:cs="宋体" w:hint="eastAsia"/>
          <w:szCs w:val="21"/>
        </w:rPr>
        <w:t>发现利用磁场产生电流的条件和规律，进一步解释了电现象和磁现象之间联系的物理学家是（　　）</w:t>
      </w:r>
      <w:r>
        <w:rPr>
          <w:rStyle w:val="qseq"/>
          <w:rFonts w:ascii="宋体" w:hAnsi="宋体" w:cs="宋体" w:hint="eastAsia"/>
          <w:bCs/>
          <w:szCs w:val="21"/>
        </w:rPr>
        <w:t>A.奥斯特    B．法拉第    C．欧姆    D．安培</w:t>
      </w:r>
    </w:p>
    <w:p w:rsidR="00ED6E27" w:rsidRDefault="00ED6E27" w:rsidP="00ED6E27">
      <w:pPr>
        <w:spacing w:line="360" w:lineRule="auto"/>
        <w:rPr>
          <w:rFonts w:ascii="宋体" w:hAnsi="宋体" w:cs="宋体"/>
          <w:szCs w:val="21"/>
        </w:rPr>
      </w:pPr>
      <w:r>
        <w:rPr>
          <w:rFonts w:ascii="宋体" w:hAnsi="宋体" w:cs="宋体" w:hint="eastAsia"/>
          <w:b/>
          <w:szCs w:val="21"/>
        </w:rPr>
        <w:t>【例题4】（2021安徽模拟）</w:t>
      </w:r>
      <w:r>
        <w:rPr>
          <w:rFonts w:ascii="宋体" w:hAnsi="宋体" w:cs="宋体" w:hint="eastAsia"/>
          <w:szCs w:val="21"/>
        </w:rPr>
        <w:t>在科学探索的道路上，有众多的科学巨人披荆斩棘，铺路架桥，为后人留下了丰硕的知识园地、科学的探究方法及不朽的科学精神。下列关于物理学家的说法正确的是（　　）</w:t>
      </w:r>
    </w:p>
    <w:p w:rsidR="00ED6E27" w:rsidRDefault="00ED6E27" w:rsidP="00ED6E27">
      <w:pPr>
        <w:spacing w:line="360" w:lineRule="auto"/>
        <w:jc w:val="left"/>
        <w:rPr>
          <w:rFonts w:ascii="宋体" w:hAnsi="宋体" w:cs="宋体"/>
          <w:szCs w:val="21"/>
        </w:rPr>
      </w:pPr>
      <w:r>
        <w:rPr>
          <w:rFonts w:ascii="宋体" w:hAnsi="宋体" w:cs="宋体" w:hint="eastAsia"/>
          <w:szCs w:val="21"/>
        </w:rPr>
        <w:t>A．亚里士多德提出力不是维持物体运动的原因</w:t>
      </w:r>
      <w:r>
        <w:rPr>
          <w:rFonts w:ascii="宋体" w:hAnsi="宋体" w:cs="宋体" w:hint="eastAsia"/>
          <w:szCs w:val="21"/>
        </w:rPr>
        <w:tab/>
      </w:r>
    </w:p>
    <w:p w:rsidR="00ED6E27" w:rsidRDefault="00ED6E27" w:rsidP="00ED6E27">
      <w:pPr>
        <w:spacing w:line="360" w:lineRule="auto"/>
        <w:jc w:val="left"/>
        <w:rPr>
          <w:rFonts w:ascii="宋体" w:hAnsi="宋体" w:cs="宋体"/>
          <w:szCs w:val="21"/>
        </w:rPr>
      </w:pPr>
      <w:r>
        <w:rPr>
          <w:rFonts w:ascii="宋体" w:hAnsi="宋体" w:cs="宋体" w:hint="eastAsia"/>
          <w:szCs w:val="21"/>
        </w:rPr>
        <w:t>B．牛顿提出了相对论学说</w:t>
      </w:r>
      <w:r>
        <w:rPr>
          <w:rFonts w:ascii="宋体" w:hAnsi="宋体" w:cs="宋体" w:hint="eastAsia"/>
          <w:szCs w:val="21"/>
        </w:rPr>
        <w:tab/>
      </w:r>
    </w:p>
    <w:p w:rsidR="00ED6E27" w:rsidRDefault="00ED6E27" w:rsidP="00ED6E27">
      <w:pPr>
        <w:spacing w:line="360" w:lineRule="auto"/>
        <w:jc w:val="left"/>
        <w:rPr>
          <w:rFonts w:ascii="宋体" w:hAnsi="宋体" w:cs="宋体"/>
          <w:szCs w:val="21"/>
        </w:rPr>
      </w:pPr>
      <w:r>
        <w:rPr>
          <w:rFonts w:ascii="宋体" w:hAnsi="宋体" w:cs="宋体" w:hint="eastAsia"/>
          <w:szCs w:val="21"/>
        </w:rPr>
        <w:t>C．卢瑟福提出了原子核式结构模型</w:t>
      </w:r>
      <w:r>
        <w:rPr>
          <w:rFonts w:ascii="宋体" w:hAnsi="宋体" w:cs="宋体" w:hint="eastAsia"/>
          <w:szCs w:val="21"/>
        </w:rPr>
        <w:tab/>
      </w:r>
    </w:p>
    <w:p w:rsidR="00ED6E27" w:rsidRDefault="00ED6E27" w:rsidP="00ED6E27">
      <w:pPr>
        <w:spacing w:line="360" w:lineRule="auto"/>
        <w:jc w:val="left"/>
        <w:rPr>
          <w:rFonts w:ascii="宋体" w:hAnsi="宋体" w:cs="宋体"/>
          <w:szCs w:val="21"/>
        </w:rPr>
      </w:pPr>
      <w:r>
        <w:rPr>
          <w:rFonts w:ascii="宋体" w:hAnsi="宋体" w:cs="宋体" w:hint="eastAsia"/>
          <w:szCs w:val="21"/>
        </w:rPr>
        <w:t>D．奥斯特发现了电磁感应现象</w:t>
      </w:r>
    </w:p>
    <w:p w:rsidR="00ED6E27" w:rsidRDefault="00ED6E27" w:rsidP="00ED6E27">
      <w:pPr>
        <w:spacing w:line="360" w:lineRule="auto"/>
        <w:rPr>
          <w:rFonts w:ascii="宋体" w:hAnsi="宋体" w:cs="宋体"/>
          <w:szCs w:val="21"/>
        </w:rPr>
      </w:pPr>
      <w:r>
        <w:rPr>
          <w:rFonts w:ascii="宋体" w:hAnsi="宋体" w:cs="宋体" w:hint="eastAsia"/>
          <w:b/>
          <w:bCs/>
          <w:color w:val="000000"/>
          <w:szCs w:val="21"/>
          <w:shd w:val="clear" w:color="auto" w:fill="F8F8F8"/>
        </w:rPr>
        <w:lastRenderedPageBreak/>
        <w:t>【对点练习】</w:t>
      </w:r>
      <w:r>
        <w:rPr>
          <w:rFonts w:ascii="宋体" w:hAnsi="宋体" w:cs="宋体" w:hint="eastAsia"/>
          <w:szCs w:val="21"/>
        </w:rPr>
        <w:t>物理学的发展极大地丰富了人类对物质世界的认识，推动了科学技术的创新和革命，促进了人类文明的进步。对于物理学中运动与力的发展过程和研究方法的认识，下列说法中正确的是（　　）</w:t>
      </w:r>
    </w:p>
    <w:p w:rsidR="00ED6E27" w:rsidRDefault="00ED6E27" w:rsidP="00ED6E27">
      <w:pPr>
        <w:spacing w:line="360" w:lineRule="auto"/>
        <w:rPr>
          <w:rFonts w:ascii="宋体" w:hAnsi="宋体" w:cs="宋体"/>
          <w:szCs w:val="21"/>
        </w:rPr>
      </w:pPr>
      <w:r>
        <w:rPr>
          <w:rFonts w:ascii="宋体" w:hAnsi="宋体" w:cs="宋体" w:hint="eastAsia"/>
          <w:szCs w:val="21"/>
        </w:rPr>
        <w:t>A．亚里士多德首先提出了惯性的概念</w:t>
      </w:r>
    </w:p>
    <w:p w:rsidR="00ED6E27" w:rsidRDefault="00ED6E27" w:rsidP="00ED6E27">
      <w:pPr>
        <w:spacing w:line="360" w:lineRule="auto"/>
        <w:rPr>
          <w:rFonts w:ascii="宋体" w:hAnsi="宋体" w:cs="宋体"/>
          <w:szCs w:val="21"/>
        </w:rPr>
      </w:pPr>
      <w:r>
        <w:rPr>
          <w:rFonts w:ascii="宋体" w:hAnsi="宋体" w:cs="宋体" w:hint="eastAsia"/>
          <w:szCs w:val="21"/>
        </w:rPr>
        <w:t>B．物体只要受到了力的作用，它的运动状态就一定会发生改变</w:t>
      </w:r>
    </w:p>
    <w:p w:rsidR="00ED6E27" w:rsidRDefault="00ED6E27" w:rsidP="00ED6E27">
      <w:pPr>
        <w:spacing w:line="360" w:lineRule="auto"/>
        <w:rPr>
          <w:rFonts w:ascii="宋体" w:hAnsi="宋体" w:cs="宋体"/>
          <w:szCs w:val="21"/>
        </w:rPr>
      </w:pPr>
      <w:r>
        <w:rPr>
          <w:rFonts w:ascii="宋体" w:hAnsi="宋体" w:cs="宋体" w:hint="eastAsia"/>
          <w:szCs w:val="21"/>
        </w:rPr>
        <w:t>C．牛顿第一定律是力学的基本定律之一，它是能够通过现代的实验手段直接来验证的</w:t>
      </w:r>
    </w:p>
    <w:p w:rsidR="00ED6E27" w:rsidRDefault="00ED6E27" w:rsidP="00ED6E27">
      <w:pPr>
        <w:spacing w:line="360" w:lineRule="auto"/>
        <w:rPr>
          <w:rFonts w:ascii="宋体" w:hAnsi="宋体" w:cs="宋体"/>
          <w:szCs w:val="21"/>
        </w:rPr>
      </w:pPr>
      <w:r>
        <w:rPr>
          <w:rFonts w:ascii="宋体" w:hAnsi="宋体" w:cs="宋体" w:hint="eastAsia"/>
          <w:szCs w:val="21"/>
        </w:rPr>
        <w:t>D．伽利略对理想斜面的研究采用把实验和逻辑推理相结合的方法，发展了人类的科学思维方式和科学研究方法</w:t>
      </w:r>
    </w:p>
    <w:p w:rsidR="00ED6E27" w:rsidRDefault="00ED6E27" w:rsidP="00ED6E27">
      <w:pPr>
        <w:spacing w:line="360" w:lineRule="auto"/>
        <w:rPr>
          <w:rFonts w:ascii="宋体" w:hAnsi="宋体" w:cs="宋体"/>
          <w:szCs w:val="21"/>
        </w:rPr>
      </w:pPr>
      <w:r>
        <w:rPr>
          <w:rFonts w:ascii="宋体" w:hAnsi="宋体" w:cs="宋体" w:hint="eastAsia"/>
          <w:noProof/>
          <w:szCs w:val="21"/>
        </w:rPr>
        <w:drawing>
          <wp:inline distT="0" distB="0" distL="114300" distR="114300" wp14:anchorId="55BC389F" wp14:editId="30D5193C">
            <wp:extent cx="1476375" cy="352425"/>
            <wp:effectExtent l="0" t="0" r="9525" b="9525"/>
            <wp:docPr id="2" name="图片 11" descr="}U3)U($L0PP`A3JIIN7~(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264146" name="图片 11" descr="}U3)U($L0PP`A3JIIN7~(VA"/>
                    <pic:cNvPicPr>
                      <a:picLocks noChangeAspect="1"/>
                    </pic:cNvPicPr>
                  </pic:nvPicPr>
                  <pic:blipFill>
                    <a:blip r:embed="rId32" r:link="rId33"/>
                    <a:stretch>
                      <a:fillRect/>
                    </a:stretch>
                  </pic:blipFill>
                  <pic:spPr>
                    <a:xfrm>
                      <a:off x="0" y="0"/>
                      <a:ext cx="1476375" cy="352425"/>
                    </a:xfrm>
                    <a:prstGeom prst="rect">
                      <a:avLst/>
                    </a:prstGeom>
                    <a:noFill/>
                    <a:ln>
                      <a:noFill/>
                    </a:ln>
                  </pic:spPr>
                </pic:pic>
              </a:graphicData>
            </a:graphic>
          </wp:inline>
        </w:drawing>
      </w:r>
    </w:p>
    <w:p w:rsidR="00ED6E27" w:rsidRDefault="00ED6E27" w:rsidP="00ED6E27">
      <w:pPr>
        <w:spacing w:line="360" w:lineRule="auto"/>
        <w:rPr>
          <w:rFonts w:ascii="宋体" w:hAnsi="宋体" w:cs="宋体"/>
          <w:b/>
          <w:szCs w:val="21"/>
        </w:rPr>
      </w:pPr>
      <w:r>
        <w:rPr>
          <w:rFonts w:ascii="宋体" w:hAnsi="宋体" w:cs="宋体" w:hint="eastAsia"/>
          <w:b/>
          <w:szCs w:val="21"/>
        </w:rPr>
        <w:t>一、选择题</w:t>
      </w:r>
    </w:p>
    <w:p w:rsidR="00ED6E27" w:rsidRDefault="00ED6E27" w:rsidP="00ED6E27">
      <w:pPr>
        <w:spacing w:line="360" w:lineRule="auto"/>
        <w:rPr>
          <w:rFonts w:ascii="宋体" w:hAnsi="宋体" w:cs="宋体"/>
          <w:szCs w:val="21"/>
        </w:rPr>
      </w:pPr>
      <w:r>
        <w:rPr>
          <w:rFonts w:ascii="宋体" w:hAnsi="宋体" w:cs="宋体" w:hint="eastAsia"/>
          <w:b/>
          <w:szCs w:val="21"/>
        </w:rPr>
        <w:t>1.（原创题）</w:t>
      </w:r>
      <w:r>
        <w:rPr>
          <w:rFonts w:ascii="宋体" w:hAnsi="宋体" w:cs="宋体" w:hint="eastAsia"/>
          <w:szCs w:val="21"/>
        </w:rPr>
        <w:t>爱迪生常想声音能使细针颤动，反过来针的颤动能否变成声音？在1877年12月6日，爱迪生发明了留声机。他发明留声机的过程用到的物理科学方法是（   ）</w:t>
      </w:r>
    </w:p>
    <w:p w:rsidR="00ED6E27" w:rsidRDefault="00ED6E27" w:rsidP="00ED6E27">
      <w:pPr>
        <w:spacing w:line="360" w:lineRule="auto"/>
        <w:rPr>
          <w:rFonts w:ascii="宋体" w:hAnsi="宋体" w:cs="宋体"/>
          <w:szCs w:val="21"/>
        </w:rPr>
      </w:pPr>
      <w:r>
        <w:rPr>
          <w:rFonts w:ascii="宋体" w:hAnsi="宋体" w:cs="宋体" w:hint="eastAsia"/>
          <w:noProof/>
          <w:szCs w:val="21"/>
        </w:rPr>
        <w:drawing>
          <wp:inline distT="0" distB="0" distL="114300" distR="114300" wp14:anchorId="7A35D4BB" wp14:editId="7E2F0423">
            <wp:extent cx="1190625" cy="1162050"/>
            <wp:effectExtent l="0" t="0" r="9525" b="0"/>
            <wp:docPr id="4" name="图片 12" descr="timg?image&amp;quality=80&amp;size=b9999_10000&amp;sec=1584445822298&amp;di=5abdcbc97628d105c2c56e985ee3a890&amp;imgtype=0&amp;src=http%3A%2F%2F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409967" name="图片 12" descr="timg?image&amp;quality=80&amp;size=b9999_10000&amp;sec=1584445822298&amp;di=5abdcbc97628d105c2c56e985ee3a890&amp;imgtype=0&amp;src=http%3A%2F%2Fwww"/>
                    <pic:cNvPicPr>
                      <a:picLocks noChangeAspect="1"/>
                    </pic:cNvPicPr>
                  </pic:nvPicPr>
                  <pic:blipFill>
                    <a:blip r:embed="rId34" r:link="rId35">
                      <a:lum contrast="30000"/>
                    </a:blip>
                    <a:srcRect l="14500" t="8826" r="17000" b="29800"/>
                    <a:stretch>
                      <a:fillRect/>
                    </a:stretch>
                  </pic:blipFill>
                  <pic:spPr>
                    <a:xfrm>
                      <a:off x="0" y="0"/>
                      <a:ext cx="1190625" cy="1162050"/>
                    </a:xfrm>
                    <a:prstGeom prst="rect">
                      <a:avLst/>
                    </a:prstGeom>
                    <a:noFill/>
                    <a:ln>
                      <a:noFill/>
                    </a:ln>
                  </pic:spPr>
                </pic:pic>
              </a:graphicData>
            </a:graphic>
          </wp:inline>
        </w:drawing>
      </w:r>
    </w:p>
    <w:p w:rsidR="00ED6E27" w:rsidRDefault="00ED6E27" w:rsidP="00ED6E27">
      <w:pPr>
        <w:spacing w:line="360" w:lineRule="auto"/>
        <w:rPr>
          <w:rFonts w:ascii="宋体" w:hAnsi="宋体" w:cs="宋体"/>
          <w:szCs w:val="21"/>
        </w:rPr>
      </w:pPr>
      <w:r>
        <w:rPr>
          <w:rFonts w:ascii="宋体" w:hAnsi="宋体" w:cs="宋体" w:hint="eastAsia"/>
          <w:szCs w:val="21"/>
        </w:rPr>
        <w:t>A.控制变量法      B.逆向思维法，    C.模型法      D.类比法</w:t>
      </w:r>
    </w:p>
    <w:p w:rsidR="00ED6E27" w:rsidRDefault="00ED6E27" w:rsidP="00ED6E27">
      <w:pPr>
        <w:spacing w:line="360" w:lineRule="auto"/>
        <w:rPr>
          <w:rFonts w:ascii="宋体" w:hAnsi="宋体" w:cs="宋体"/>
          <w:kern w:val="0"/>
          <w:szCs w:val="21"/>
        </w:rPr>
      </w:pPr>
      <w:r>
        <w:rPr>
          <w:rFonts w:ascii="宋体" w:hAnsi="宋体" w:cs="宋体" w:hint="eastAsia"/>
          <w:szCs w:val="21"/>
        </w:rPr>
        <w:t>2.</w:t>
      </w:r>
      <w:r>
        <w:rPr>
          <w:rFonts w:ascii="宋体" w:hAnsi="宋体" w:cs="宋体" w:hint="eastAsia"/>
          <w:kern w:val="0"/>
          <w:szCs w:val="21"/>
        </w:rPr>
        <w:t>汤姆逊发现了电子，人们开始研究原子内部结构。科学家提出了许多原子结构的模型，在二十世纪上半叶，由卢瑟福提出的、最为大家接受的原于结构模型与下列哪个图最相似（   ）</w:t>
      </w:r>
    </w:p>
    <w:p w:rsidR="00ED6E27" w:rsidRDefault="00ED6E27" w:rsidP="00ED6E27">
      <w:pPr>
        <w:spacing w:line="360" w:lineRule="auto"/>
        <w:rPr>
          <w:rFonts w:ascii="宋体" w:hAnsi="宋体" w:cs="宋体"/>
          <w:kern w:val="0"/>
          <w:szCs w:val="21"/>
        </w:rPr>
      </w:pPr>
      <w:r>
        <w:rPr>
          <w:rFonts w:ascii="宋体" w:hAnsi="宋体" w:cs="宋体" w:hint="eastAsia"/>
          <w:noProof/>
          <w:szCs w:val="21"/>
        </w:rPr>
        <w:drawing>
          <wp:inline distT="0" distB="0" distL="114300" distR="114300" wp14:anchorId="6CBEBCCE" wp14:editId="6C5E220B">
            <wp:extent cx="5336540" cy="1490345"/>
            <wp:effectExtent l="0" t="0" r="16510" b="14605"/>
            <wp:docPr id="5" name="图片 13" descr="]$5%881P5[L)`0@8~(TYD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006577" name="图片 13" descr="]$5%881P5[L)`0@8~(TYDMO"/>
                    <pic:cNvPicPr>
                      <a:picLocks noChangeAspect="1"/>
                    </pic:cNvPicPr>
                  </pic:nvPicPr>
                  <pic:blipFill>
                    <a:blip r:embed="rId36" r:link="rId37"/>
                    <a:stretch>
                      <a:fillRect/>
                    </a:stretch>
                  </pic:blipFill>
                  <pic:spPr>
                    <a:xfrm>
                      <a:off x="0" y="0"/>
                      <a:ext cx="5336540" cy="1490345"/>
                    </a:xfrm>
                    <a:prstGeom prst="rect">
                      <a:avLst/>
                    </a:prstGeom>
                    <a:noFill/>
                    <a:ln>
                      <a:noFill/>
                    </a:ln>
                  </pic:spPr>
                </pic:pic>
              </a:graphicData>
            </a:graphic>
          </wp:inline>
        </w:drawing>
      </w:r>
    </w:p>
    <w:p w:rsidR="00ED6E27" w:rsidRDefault="00ED6E27" w:rsidP="00ED6E27">
      <w:pPr>
        <w:spacing w:line="360" w:lineRule="auto"/>
        <w:rPr>
          <w:rFonts w:ascii="宋体" w:hAnsi="宋体" w:cs="宋体"/>
          <w:bCs/>
          <w:szCs w:val="21"/>
        </w:rPr>
      </w:pPr>
      <w:r>
        <w:rPr>
          <w:rFonts w:ascii="宋体" w:hAnsi="宋体" w:cs="宋体" w:hint="eastAsia"/>
          <w:bCs/>
          <w:szCs w:val="21"/>
        </w:rPr>
        <w:t>3. “一切物体在没有受到力的作用时，总保持静止状态或匀速直线运动状态。”总结概括出这重要规律</w:t>
      </w:r>
      <w:r>
        <w:rPr>
          <w:rFonts w:ascii="宋体" w:hAnsi="宋体" w:cs="宋体" w:hint="eastAsia"/>
          <w:bCs/>
          <w:szCs w:val="21"/>
        </w:rPr>
        <w:lastRenderedPageBreak/>
        <w:t>的科学家是（  ）</w:t>
      </w:r>
    </w:p>
    <w:p w:rsidR="00ED6E27" w:rsidRDefault="00ED6E27" w:rsidP="00ED6E27">
      <w:pPr>
        <w:spacing w:line="360" w:lineRule="auto"/>
        <w:rPr>
          <w:rFonts w:ascii="宋体" w:hAnsi="宋体" w:cs="宋体"/>
          <w:bCs/>
          <w:szCs w:val="21"/>
        </w:rPr>
      </w:pPr>
      <w:r>
        <w:rPr>
          <w:rFonts w:ascii="宋体" w:hAnsi="宋体" w:cs="宋体" w:hint="eastAsia"/>
          <w:bCs/>
          <w:szCs w:val="21"/>
        </w:rPr>
        <w:t>A．亚里士多德</w:t>
      </w:r>
      <w:r>
        <w:rPr>
          <w:rFonts w:ascii="宋体" w:hAnsi="宋体" w:cs="宋体" w:hint="eastAsia"/>
          <w:bCs/>
          <w:szCs w:val="21"/>
        </w:rPr>
        <w:tab/>
        <w:t xml:space="preserve">     B．伽利略</w:t>
      </w:r>
      <w:r>
        <w:rPr>
          <w:rFonts w:ascii="宋体" w:hAnsi="宋体" w:cs="宋体" w:hint="eastAsia"/>
          <w:bCs/>
          <w:szCs w:val="21"/>
        </w:rPr>
        <w:tab/>
        <w:t xml:space="preserve">   C．牛顿</w:t>
      </w:r>
      <w:r>
        <w:rPr>
          <w:rFonts w:ascii="宋体" w:hAnsi="宋体" w:cs="宋体" w:hint="eastAsia"/>
          <w:bCs/>
          <w:szCs w:val="21"/>
        </w:rPr>
        <w:tab/>
        <w:t xml:space="preserve">             D．托里拆利</w:t>
      </w:r>
    </w:p>
    <w:p w:rsidR="00ED6E27" w:rsidRDefault="00ED6E27" w:rsidP="00ED6E27">
      <w:pPr>
        <w:spacing w:line="360" w:lineRule="auto"/>
        <w:rPr>
          <w:rFonts w:ascii="宋体" w:hAnsi="宋体" w:cs="宋体"/>
          <w:bCs/>
          <w:szCs w:val="21"/>
        </w:rPr>
      </w:pPr>
      <w:r>
        <w:rPr>
          <w:rFonts w:ascii="宋体" w:hAnsi="宋体" w:cs="宋体" w:hint="eastAsia"/>
          <w:bCs/>
          <w:szCs w:val="21"/>
        </w:rPr>
        <w:t>4.为了纪念物理学家对物理学的杰出贡献，常用他们的名字命名一些物理量单位。电流的单位是用下列哪位物理学家的名字来命名的（  ）</w:t>
      </w:r>
    </w:p>
    <w:p w:rsidR="00ED6E27" w:rsidRDefault="00ED6E27" w:rsidP="00ED6E27">
      <w:pPr>
        <w:spacing w:line="360" w:lineRule="auto"/>
        <w:rPr>
          <w:rFonts w:ascii="宋体" w:hAnsi="宋体" w:cs="宋体"/>
          <w:bCs/>
          <w:szCs w:val="21"/>
        </w:rPr>
      </w:pPr>
      <w:r>
        <w:rPr>
          <w:rFonts w:ascii="宋体" w:hAnsi="宋体" w:cs="宋体" w:hint="eastAsia"/>
          <w:bCs/>
          <w:szCs w:val="21"/>
        </w:rPr>
        <w:t>A．法拉第</w:t>
      </w:r>
      <w:r>
        <w:rPr>
          <w:rFonts w:ascii="宋体" w:hAnsi="宋体" w:cs="宋体" w:hint="eastAsia"/>
          <w:bCs/>
          <w:szCs w:val="21"/>
        </w:rPr>
        <w:tab/>
        <w:t xml:space="preserve">   B．帕斯卡</w:t>
      </w:r>
      <w:r>
        <w:rPr>
          <w:rFonts w:ascii="宋体" w:hAnsi="宋体" w:cs="宋体" w:hint="eastAsia"/>
          <w:bCs/>
          <w:szCs w:val="21"/>
        </w:rPr>
        <w:tab/>
        <w:t>C．牛顿</w:t>
      </w:r>
      <w:r>
        <w:rPr>
          <w:rFonts w:ascii="宋体" w:hAnsi="宋体" w:cs="宋体" w:hint="eastAsia"/>
          <w:bCs/>
          <w:szCs w:val="21"/>
        </w:rPr>
        <w:tab/>
        <w:t xml:space="preserve">       D．安培</w:t>
      </w:r>
    </w:p>
    <w:p w:rsidR="00ED6E27" w:rsidRDefault="00ED6E27" w:rsidP="00ED6E27">
      <w:pPr>
        <w:spacing w:line="360" w:lineRule="auto"/>
        <w:rPr>
          <w:rFonts w:ascii="宋体" w:hAnsi="宋体" w:cs="宋体"/>
          <w:szCs w:val="21"/>
        </w:rPr>
      </w:pPr>
      <w:r>
        <w:rPr>
          <w:rFonts w:ascii="宋体" w:hAnsi="宋体" w:cs="宋体" w:hint="eastAsia"/>
          <w:szCs w:val="21"/>
        </w:rPr>
        <w:t>5.《墨经》最早记述了秤的杠杆原理，如图中“标”“本”表示力臂，“权”“重”表示力，以下说法符合杠杆平衡原理的是（    ）</w:t>
      </w:r>
    </w:p>
    <w:p w:rsidR="00ED6E27" w:rsidRDefault="00ED6E27" w:rsidP="00ED6E27">
      <w:pPr>
        <w:spacing w:line="360" w:lineRule="auto"/>
        <w:rPr>
          <w:rFonts w:ascii="宋体" w:hAnsi="宋体" w:cs="宋体"/>
          <w:szCs w:val="21"/>
        </w:rPr>
      </w:pPr>
      <w:r>
        <w:rPr>
          <w:rFonts w:ascii="宋体" w:hAnsi="宋体" w:cs="宋体" w:hint="eastAsia"/>
          <w:noProof/>
          <w:szCs w:val="21"/>
        </w:rPr>
        <w:drawing>
          <wp:inline distT="0" distB="0" distL="114300" distR="114300" wp14:anchorId="724CFFE5" wp14:editId="0F01F6CB">
            <wp:extent cx="2056765" cy="1286510"/>
            <wp:effectExtent l="0" t="0" r="635" b="8890"/>
            <wp:docPr id="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414486" name="图片 14"/>
                    <pic:cNvPicPr>
                      <a:picLocks noChangeAspect="1"/>
                    </pic:cNvPicPr>
                  </pic:nvPicPr>
                  <pic:blipFill>
                    <a:blip r:embed="rId38">
                      <a:lum contrast="42000"/>
                    </a:blip>
                    <a:stretch>
                      <a:fillRect/>
                    </a:stretch>
                  </pic:blipFill>
                  <pic:spPr>
                    <a:xfrm>
                      <a:off x="0" y="0"/>
                      <a:ext cx="2056765" cy="1286510"/>
                    </a:xfrm>
                    <a:prstGeom prst="rect">
                      <a:avLst/>
                    </a:prstGeom>
                    <a:noFill/>
                    <a:ln>
                      <a:noFill/>
                    </a:ln>
                  </pic:spPr>
                </pic:pic>
              </a:graphicData>
            </a:graphic>
          </wp:inline>
        </w:drawing>
      </w:r>
    </w:p>
    <w:p w:rsidR="00ED6E27" w:rsidRDefault="00ED6E27" w:rsidP="00ED6E27">
      <w:pPr>
        <w:spacing w:line="360" w:lineRule="auto"/>
        <w:rPr>
          <w:rFonts w:ascii="宋体" w:hAnsi="宋体" w:cs="宋体"/>
          <w:szCs w:val="21"/>
        </w:rPr>
      </w:pPr>
      <w:r>
        <w:rPr>
          <w:rFonts w:ascii="宋体" w:hAnsi="宋体" w:cs="宋体" w:hint="eastAsia"/>
          <w:szCs w:val="21"/>
        </w:rPr>
        <w:t>A．“权”小于“重”时，A端一定上扬</w:t>
      </w:r>
    </w:p>
    <w:p w:rsidR="00ED6E27" w:rsidRDefault="00ED6E27" w:rsidP="00ED6E27">
      <w:pPr>
        <w:spacing w:line="360" w:lineRule="auto"/>
        <w:rPr>
          <w:rFonts w:ascii="宋体" w:hAnsi="宋体" w:cs="宋体"/>
          <w:szCs w:val="21"/>
        </w:rPr>
      </w:pPr>
      <w:r>
        <w:rPr>
          <w:rFonts w:ascii="宋体" w:hAnsi="宋体" w:cs="宋体" w:hint="eastAsia"/>
          <w:szCs w:val="21"/>
        </w:rPr>
        <w:t>B．“权”小于“重”时，“标”一定小于“本”</w:t>
      </w:r>
    </w:p>
    <w:p w:rsidR="00ED6E27" w:rsidRDefault="00ED6E27" w:rsidP="00ED6E27">
      <w:pPr>
        <w:spacing w:line="360" w:lineRule="auto"/>
        <w:rPr>
          <w:rFonts w:ascii="宋体" w:hAnsi="宋体" w:cs="宋体"/>
          <w:szCs w:val="21"/>
        </w:rPr>
      </w:pPr>
      <w:r>
        <w:rPr>
          <w:rFonts w:ascii="宋体" w:hAnsi="宋体" w:cs="宋体" w:hint="eastAsia"/>
          <w:szCs w:val="21"/>
        </w:rPr>
        <w:t>C．增大“重”时，应把“权”向A端移</w:t>
      </w:r>
    </w:p>
    <w:p w:rsidR="00ED6E27" w:rsidRDefault="00ED6E27" w:rsidP="00ED6E27">
      <w:pPr>
        <w:spacing w:line="360" w:lineRule="auto"/>
        <w:rPr>
          <w:rFonts w:ascii="宋体" w:hAnsi="宋体" w:cs="宋体"/>
          <w:szCs w:val="21"/>
        </w:rPr>
      </w:pPr>
      <w:r>
        <w:rPr>
          <w:rFonts w:ascii="宋体" w:hAnsi="宋体" w:cs="宋体" w:hint="eastAsia"/>
          <w:szCs w:val="21"/>
        </w:rPr>
        <w:t>D．增大“重”时，应更换更小的“权”</w:t>
      </w:r>
    </w:p>
    <w:p w:rsidR="00ED6E27" w:rsidRDefault="00ED6E27" w:rsidP="00ED6E27">
      <w:pPr>
        <w:spacing w:line="360" w:lineRule="auto"/>
        <w:rPr>
          <w:rFonts w:ascii="宋体" w:hAnsi="宋体" w:cs="宋体"/>
          <w:szCs w:val="21"/>
        </w:rPr>
      </w:pPr>
      <w:r>
        <w:rPr>
          <w:rFonts w:ascii="宋体" w:hAnsi="宋体" w:cs="宋体" w:hint="eastAsia"/>
          <w:b/>
          <w:szCs w:val="21"/>
        </w:rPr>
        <w:t>6.（2020•黄石模拟）</w:t>
      </w:r>
      <w:r>
        <w:rPr>
          <w:rFonts w:ascii="宋体" w:hAnsi="宋体" w:cs="宋体" w:hint="eastAsia"/>
          <w:szCs w:val="21"/>
        </w:rPr>
        <w:t>为了纪念其在能量转化中发现守恒思想的重大贡献，用他的名字来命名功和能单位的物理学家是（　　）</w:t>
      </w:r>
    </w:p>
    <w:p w:rsidR="00ED6E27" w:rsidRDefault="00ED6E27" w:rsidP="00ED6E27">
      <w:pPr>
        <w:spacing w:line="360" w:lineRule="auto"/>
        <w:rPr>
          <w:rFonts w:ascii="宋体" w:hAnsi="宋体" w:cs="宋体"/>
          <w:szCs w:val="21"/>
        </w:rPr>
      </w:pPr>
      <w:r>
        <w:rPr>
          <w:rFonts w:ascii="宋体" w:hAnsi="宋体" w:cs="宋体" w:hint="eastAsia"/>
          <w:szCs w:val="21"/>
        </w:rPr>
        <w:t>A．牛顿</w:t>
      </w:r>
      <w:r>
        <w:rPr>
          <w:rFonts w:ascii="宋体" w:hAnsi="宋体" w:cs="宋体" w:hint="eastAsia"/>
          <w:szCs w:val="21"/>
        </w:rPr>
        <w:tab/>
        <w:t xml:space="preserve">   B．焦耳</w:t>
      </w:r>
      <w:r>
        <w:rPr>
          <w:rFonts w:ascii="宋体" w:hAnsi="宋体" w:cs="宋体" w:hint="eastAsia"/>
          <w:szCs w:val="21"/>
        </w:rPr>
        <w:tab/>
        <w:t xml:space="preserve">     C．安培</w:t>
      </w:r>
      <w:r>
        <w:rPr>
          <w:rFonts w:ascii="宋体" w:hAnsi="宋体" w:cs="宋体" w:hint="eastAsia"/>
          <w:szCs w:val="21"/>
        </w:rPr>
        <w:tab/>
        <w:t xml:space="preserve">    D．欧姆</w:t>
      </w:r>
    </w:p>
    <w:p w:rsidR="00ED6E27" w:rsidRDefault="00ED6E27" w:rsidP="00ED6E27">
      <w:pPr>
        <w:spacing w:line="360" w:lineRule="auto"/>
        <w:jc w:val="left"/>
        <w:rPr>
          <w:rFonts w:ascii="宋体" w:hAnsi="宋体" w:cs="宋体"/>
          <w:szCs w:val="21"/>
        </w:rPr>
      </w:pPr>
      <w:r>
        <w:rPr>
          <w:rFonts w:ascii="宋体" w:hAnsi="宋体" w:cs="宋体" w:hint="eastAsia"/>
          <w:szCs w:val="21"/>
        </w:rPr>
        <w:t>7.1648年，帕斯卡曾做过一个著名的实验。如图所示，在装满水的密闭木桶的桶盖上，插入一根细长的管子，然后在楼房阳台上向细管子里灌水，结果只用几杯水就把木桶压裂了。该实验说明影响水产生压强大小的因素是（   ）</w:t>
      </w:r>
    </w:p>
    <w:p w:rsidR="00ED6E27" w:rsidRDefault="00ED6E27" w:rsidP="00ED6E27">
      <w:pPr>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5965944C" wp14:editId="28F71D8C">
            <wp:extent cx="1170305" cy="1138555"/>
            <wp:effectExtent l="0" t="0" r="10795" b="4445"/>
            <wp:docPr id="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834326" name="图片 15"/>
                    <pic:cNvPicPr>
                      <a:picLocks noChangeAspect="1"/>
                    </pic:cNvPicPr>
                  </pic:nvPicPr>
                  <pic:blipFill>
                    <a:blip r:embed="rId39"/>
                    <a:stretch>
                      <a:fillRect/>
                    </a:stretch>
                  </pic:blipFill>
                  <pic:spPr>
                    <a:xfrm>
                      <a:off x="0" y="0"/>
                      <a:ext cx="1170305" cy="1138555"/>
                    </a:xfrm>
                    <a:prstGeom prst="rect">
                      <a:avLst/>
                    </a:prstGeom>
                    <a:noFill/>
                    <a:ln>
                      <a:noFill/>
                    </a:ln>
                  </pic:spPr>
                </pic:pic>
              </a:graphicData>
            </a:graphic>
          </wp:inline>
        </w:drawing>
      </w:r>
    </w:p>
    <w:p w:rsidR="00ED6E27" w:rsidRDefault="00ED6E27" w:rsidP="00ED6E27">
      <w:pPr>
        <w:spacing w:line="360" w:lineRule="auto"/>
        <w:jc w:val="left"/>
        <w:rPr>
          <w:rFonts w:ascii="宋体" w:hAnsi="宋体" w:cs="宋体"/>
          <w:szCs w:val="21"/>
        </w:rPr>
      </w:pPr>
      <w:r>
        <w:rPr>
          <w:rFonts w:ascii="宋体" w:hAnsi="宋体" w:cs="宋体" w:hint="eastAsia"/>
          <w:szCs w:val="21"/>
        </w:rPr>
        <w:t>A</w:t>
      </w:r>
      <w:r>
        <w:rPr>
          <w:rFonts w:ascii="宋体" w:hAnsi="宋体" w:cs="宋体" w:hint="eastAsia"/>
          <w:kern w:val="0"/>
          <w:szCs w:val="21"/>
        </w:rPr>
        <w:t>．</w:t>
      </w:r>
      <w:r>
        <w:rPr>
          <w:rFonts w:ascii="宋体" w:hAnsi="宋体" w:cs="宋体" w:hint="eastAsia"/>
          <w:szCs w:val="21"/>
        </w:rPr>
        <w:t>水的深度         B</w:t>
      </w:r>
      <w:r>
        <w:rPr>
          <w:rFonts w:ascii="宋体" w:hAnsi="宋体" w:cs="宋体" w:hint="eastAsia"/>
          <w:kern w:val="0"/>
          <w:szCs w:val="21"/>
        </w:rPr>
        <w:t>．</w:t>
      </w:r>
      <w:r>
        <w:rPr>
          <w:rFonts w:ascii="宋体" w:hAnsi="宋体" w:cs="宋体" w:hint="eastAsia"/>
          <w:szCs w:val="21"/>
        </w:rPr>
        <w:t xml:space="preserve">水的体积         </w:t>
      </w:r>
    </w:p>
    <w:p w:rsidR="00ED6E27" w:rsidRDefault="00ED6E27" w:rsidP="00ED6E27">
      <w:pPr>
        <w:spacing w:line="360" w:lineRule="auto"/>
        <w:jc w:val="left"/>
        <w:rPr>
          <w:rFonts w:ascii="宋体" w:hAnsi="宋体" w:cs="宋体"/>
          <w:szCs w:val="21"/>
        </w:rPr>
      </w:pPr>
      <w:r>
        <w:rPr>
          <w:rFonts w:ascii="宋体" w:hAnsi="宋体" w:cs="宋体" w:hint="eastAsia"/>
          <w:szCs w:val="21"/>
        </w:rPr>
        <w:t>C</w:t>
      </w:r>
      <w:r>
        <w:rPr>
          <w:rFonts w:ascii="宋体" w:hAnsi="宋体" w:cs="宋体" w:hint="eastAsia"/>
          <w:kern w:val="0"/>
          <w:szCs w:val="21"/>
        </w:rPr>
        <w:t>．</w:t>
      </w:r>
      <w:r>
        <w:rPr>
          <w:rFonts w:ascii="宋体" w:hAnsi="宋体" w:cs="宋体" w:hint="eastAsia"/>
          <w:szCs w:val="21"/>
        </w:rPr>
        <w:t>水的质量         D</w:t>
      </w:r>
      <w:r>
        <w:rPr>
          <w:rFonts w:ascii="宋体" w:hAnsi="宋体" w:cs="宋体" w:hint="eastAsia"/>
          <w:kern w:val="0"/>
          <w:szCs w:val="21"/>
        </w:rPr>
        <w:t>．</w:t>
      </w:r>
      <w:r>
        <w:rPr>
          <w:rFonts w:ascii="宋体" w:hAnsi="宋体" w:cs="宋体" w:hint="eastAsia"/>
          <w:szCs w:val="21"/>
        </w:rPr>
        <w:t>水的密度</w:t>
      </w:r>
    </w:p>
    <w:p w:rsidR="00ED6E27" w:rsidRDefault="00ED6E27" w:rsidP="00ED6E27">
      <w:pPr>
        <w:spacing w:line="360" w:lineRule="auto"/>
        <w:rPr>
          <w:rFonts w:ascii="宋体" w:hAnsi="宋体" w:cs="宋体"/>
          <w:szCs w:val="21"/>
        </w:rPr>
      </w:pPr>
      <w:r>
        <w:rPr>
          <w:rFonts w:ascii="宋体" w:hAnsi="宋体" w:cs="宋体" w:hint="eastAsia"/>
          <w:szCs w:val="21"/>
        </w:rPr>
        <w:t>8.早在19世纪20年代，德国物理学家欧姆就对导体中电流，导体两端电压的关系进行了大量的实验研究，发现对于大多数导体而言，导体中电流跟导体两端电压成正比，并于1827年在《动电电路的数学研究》一书中，把他的实验规律总结成如下公式：S=γ•E（S表示导体中的电流；E表示导体两电压；γ表示导体对电流的传导率，简称电导率）。关于这一规律，下列说法正确的是（　　）</w:t>
      </w:r>
    </w:p>
    <w:p w:rsidR="00ED6E27" w:rsidRDefault="00ED6E27" w:rsidP="00ED6E27">
      <w:pPr>
        <w:spacing w:line="360" w:lineRule="auto"/>
        <w:rPr>
          <w:rFonts w:ascii="宋体" w:hAnsi="宋体" w:cs="宋体"/>
          <w:szCs w:val="21"/>
        </w:rPr>
      </w:pPr>
      <w:r>
        <w:rPr>
          <w:rFonts w:ascii="宋体" w:hAnsi="宋体" w:cs="宋体" w:hint="eastAsia"/>
          <w:szCs w:val="21"/>
        </w:rPr>
        <w:t>A．对于不同的导体，给它们两端加相同的电压，通过的电流与导体的电导率成反比</w:t>
      </w:r>
    </w:p>
    <w:p w:rsidR="00ED6E27" w:rsidRDefault="00ED6E27" w:rsidP="00ED6E27">
      <w:pPr>
        <w:spacing w:line="360" w:lineRule="auto"/>
        <w:rPr>
          <w:rFonts w:ascii="宋体" w:hAnsi="宋体" w:cs="宋体"/>
          <w:szCs w:val="21"/>
        </w:rPr>
      </w:pPr>
      <w:r>
        <w:rPr>
          <w:rFonts w:ascii="宋体" w:hAnsi="宋体" w:cs="宋体" w:hint="eastAsia"/>
          <w:szCs w:val="21"/>
        </w:rPr>
        <w:t>B．对于不同的导体，如果通过的电流相同，电压与导体的电导率成正比</w:t>
      </w:r>
    </w:p>
    <w:p w:rsidR="00ED6E27" w:rsidRDefault="00ED6E27" w:rsidP="00ED6E27">
      <w:pPr>
        <w:spacing w:line="360" w:lineRule="auto"/>
        <w:rPr>
          <w:rFonts w:ascii="宋体" w:hAnsi="宋体" w:cs="宋体"/>
          <w:szCs w:val="21"/>
        </w:rPr>
      </w:pPr>
      <w:r>
        <w:rPr>
          <w:rFonts w:ascii="宋体" w:hAnsi="宋体" w:cs="宋体" w:hint="eastAsia"/>
          <w:szCs w:val="21"/>
        </w:rPr>
        <w:t>C．电导率反映的是导体对电流的导通作用</w:t>
      </w:r>
    </w:p>
    <w:p w:rsidR="00ED6E27" w:rsidRDefault="00ED6E27" w:rsidP="00ED6E27">
      <w:pPr>
        <w:spacing w:line="360" w:lineRule="auto"/>
        <w:rPr>
          <w:rFonts w:ascii="宋体" w:hAnsi="宋体" w:cs="宋体"/>
          <w:szCs w:val="21"/>
        </w:rPr>
      </w:pPr>
      <w:r>
        <w:rPr>
          <w:rFonts w:ascii="宋体" w:hAnsi="宋体" w:cs="宋体" w:hint="eastAsia"/>
          <w:szCs w:val="21"/>
        </w:rPr>
        <w:t>D．电导率的大小是由加在导体两端电压与通过导体的电流决定的</w:t>
      </w:r>
    </w:p>
    <w:p w:rsidR="00ED6E27" w:rsidRDefault="00ED6E27" w:rsidP="00ED6E27">
      <w:pPr>
        <w:spacing w:line="360" w:lineRule="auto"/>
        <w:rPr>
          <w:rFonts w:ascii="宋体" w:hAnsi="宋体" w:cs="宋体"/>
          <w:szCs w:val="21"/>
        </w:rPr>
      </w:pPr>
      <w:r>
        <w:rPr>
          <w:rFonts w:ascii="宋体" w:hAnsi="宋体" w:cs="宋体" w:hint="eastAsia"/>
          <w:szCs w:val="21"/>
        </w:rPr>
        <w:t>9.物理学发展过程中有很多位里程碑式的巨人，以下四位物理学家在物理史上为人类做出了巨大的贡献，下面说法正确的是（　  ）</w:t>
      </w:r>
    </w:p>
    <w:p w:rsidR="00ED6E27" w:rsidRDefault="00ED6E27" w:rsidP="00ED6E27">
      <w:pPr>
        <w:widowControl/>
        <w:spacing w:line="360" w:lineRule="auto"/>
        <w:jc w:val="left"/>
        <w:rPr>
          <w:rFonts w:ascii="宋体" w:hAnsi="宋体" w:cs="宋体"/>
          <w:szCs w:val="21"/>
        </w:rPr>
      </w:pPr>
      <w:r>
        <w:rPr>
          <w:rFonts w:ascii="宋体" w:hAnsi="宋体" w:cs="宋体" w:hint="eastAsia"/>
          <w:noProof/>
          <w:color w:val="2D64B3"/>
          <w:kern w:val="0"/>
          <w:szCs w:val="21"/>
        </w:rPr>
        <w:drawing>
          <wp:inline distT="0" distB="0" distL="114300" distR="114300" wp14:anchorId="2B3559F4" wp14:editId="38C8B42B">
            <wp:extent cx="1104900" cy="1089025"/>
            <wp:effectExtent l="0" t="0" r="0" b="15875"/>
            <wp:docPr id="6" name="图片 16">
              <a:hlinkClick xmlns:a="http://schemas.openxmlformats.org/drawingml/2006/main" r:id="rId40" tgtFrame="_blank" tooltip="点击查看大图"/>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767555" name="图片 16"/>
                    <pic:cNvPicPr>
                      <a:picLocks noChangeAspect="1"/>
                    </pic:cNvPicPr>
                  </pic:nvPicPr>
                  <pic:blipFill>
                    <a:blip r:embed="rId41" r:link="rId42"/>
                    <a:stretch>
                      <a:fillRect/>
                    </a:stretch>
                  </pic:blipFill>
                  <pic:spPr>
                    <a:xfrm>
                      <a:off x="0" y="0"/>
                      <a:ext cx="1104900" cy="1089025"/>
                    </a:xfrm>
                    <a:prstGeom prst="rect">
                      <a:avLst/>
                    </a:prstGeom>
                    <a:noFill/>
                    <a:ln>
                      <a:noFill/>
                    </a:ln>
                  </pic:spPr>
                </pic:pic>
              </a:graphicData>
            </a:graphic>
          </wp:inline>
        </w:drawing>
      </w:r>
      <w:r>
        <w:rPr>
          <w:rFonts w:ascii="宋体" w:hAnsi="宋体" w:cs="宋体" w:hint="eastAsia"/>
          <w:noProof/>
          <w:color w:val="2D64B3"/>
          <w:kern w:val="0"/>
          <w:szCs w:val="21"/>
        </w:rPr>
        <w:drawing>
          <wp:inline distT="0" distB="0" distL="114300" distR="114300" wp14:anchorId="06B496E3" wp14:editId="590D3DF5">
            <wp:extent cx="1152525" cy="1089025"/>
            <wp:effectExtent l="0" t="0" r="9525" b="15875"/>
            <wp:docPr id="9" name="图片 17">
              <a:hlinkClick xmlns:a="http://schemas.openxmlformats.org/drawingml/2006/main" r:id="rId29" tgtFrame="_blank" tooltip="点击查看大图"/>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013900" name="图片 17"/>
                    <pic:cNvPicPr>
                      <a:picLocks noChangeAspect="1"/>
                    </pic:cNvPicPr>
                  </pic:nvPicPr>
                  <pic:blipFill>
                    <a:blip r:embed="rId30" r:link="rId31"/>
                    <a:stretch>
                      <a:fillRect/>
                    </a:stretch>
                  </pic:blipFill>
                  <pic:spPr>
                    <a:xfrm>
                      <a:off x="0" y="0"/>
                      <a:ext cx="1152525" cy="1089025"/>
                    </a:xfrm>
                    <a:prstGeom prst="rect">
                      <a:avLst/>
                    </a:prstGeom>
                    <a:noFill/>
                    <a:ln>
                      <a:noFill/>
                    </a:ln>
                  </pic:spPr>
                </pic:pic>
              </a:graphicData>
            </a:graphic>
          </wp:inline>
        </w:drawing>
      </w:r>
      <w:r>
        <w:rPr>
          <w:rFonts w:ascii="宋体" w:hAnsi="宋体" w:cs="宋体" w:hint="eastAsia"/>
          <w:color w:val="333333"/>
          <w:kern w:val="0"/>
          <w:szCs w:val="21"/>
        </w:rPr>
        <w:t xml:space="preserve"> </w:t>
      </w:r>
      <w:r>
        <w:rPr>
          <w:rFonts w:ascii="宋体" w:hAnsi="宋体" w:cs="宋体" w:hint="eastAsia"/>
          <w:noProof/>
          <w:szCs w:val="21"/>
        </w:rPr>
        <w:drawing>
          <wp:inline distT="0" distB="0" distL="114300" distR="114300" wp14:anchorId="6C0EC262" wp14:editId="0D441667">
            <wp:extent cx="962025" cy="1082040"/>
            <wp:effectExtent l="0" t="0" r="9525" b="3810"/>
            <wp:docPr id="1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520188" name="图片 18"/>
                    <pic:cNvPicPr>
                      <a:picLocks noChangeAspect="1"/>
                    </pic:cNvPicPr>
                  </pic:nvPicPr>
                  <pic:blipFill>
                    <a:blip r:embed="rId43" r:link="rId44"/>
                    <a:stretch>
                      <a:fillRect/>
                    </a:stretch>
                  </pic:blipFill>
                  <pic:spPr>
                    <a:xfrm>
                      <a:off x="0" y="0"/>
                      <a:ext cx="962025" cy="1082040"/>
                    </a:xfrm>
                    <a:prstGeom prst="rect">
                      <a:avLst/>
                    </a:prstGeom>
                    <a:noFill/>
                    <a:ln>
                      <a:noFill/>
                    </a:ln>
                  </pic:spPr>
                </pic:pic>
              </a:graphicData>
            </a:graphic>
          </wp:inline>
        </w:drawing>
      </w:r>
      <w:r>
        <w:rPr>
          <w:rFonts w:ascii="宋体" w:hAnsi="宋体" w:cs="宋体" w:hint="eastAsia"/>
          <w:color w:val="333333"/>
          <w:kern w:val="0"/>
          <w:szCs w:val="21"/>
        </w:rPr>
        <w:t xml:space="preserve"> </w:t>
      </w:r>
      <w:r>
        <w:rPr>
          <w:rFonts w:ascii="宋体" w:hAnsi="宋体" w:cs="宋体" w:hint="eastAsia"/>
          <w:kern w:val="0"/>
          <w:szCs w:val="21"/>
        </w:rPr>
        <w:t xml:space="preserve"> </w:t>
      </w:r>
      <w:r>
        <w:rPr>
          <w:rFonts w:ascii="宋体" w:hAnsi="宋体" w:cs="宋体" w:hint="eastAsia"/>
          <w:noProof/>
          <w:color w:val="2D64B3"/>
          <w:kern w:val="0"/>
          <w:szCs w:val="21"/>
        </w:rPr>
        <w:drawing>
          <wp:inline distT="0" distB="0" distL="114300" distR="114300" wp14:anchorId="081C1702" wp14:editId="38AB53EF">
            <wp:extent cx="1171575" cy="1089660"/>
            <wp:effectExtent l="0" t="0" r="9525" b="15240"/>
            <wp:docPr id="11" name="图片 19">
              <a:hlinkClick xmlns:a="http://schemas.openxmlformats.org/drawingml/2006/main" r:id="rId45" tgtFrame="_blank" tooltip="点击查看大图"/>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313181" name="图片 19"/>
                    <pic:cNvPicPr>
                      <a:picLocks noChangeAspect="1"/>
                    </pic:cNvPicPr>
                  </pic:nvPicPr>
                  <pic:blipFill>
                    <a:blip r:embed="rId46" r:link="rId47">
                      <a:lum contrast="35999"/>
                    </a:blip>
                    <a:stretch>
                      <a:fillRect/>
                    </a:stretch>
                  </pic:blipFill>
                  <pic:spPr>
                    <a:xfrm>
                      <a:off x="0" y="0"/>
                      <a:ext cx="1171575" cy="1089660"/>
                    </a:xfrm>
                    <a:prstGeom prst="rect">
                      <a:avLst/>
                    </a:prstGeom>
                    <a:noFill/>
                    <a:ln>
                      <a:noFill/>
                    </a:ln>
                  </pic:spPr>
                </pic:pic>
              </a:graphicData>
            </a:graphic>
          </wp:inline>
        </w:drawing>
      </w:r>
    </w:p>
    <w:p w:rsidR="00ED6E27" w:rsidRDefault="00ED6E27" w:rsidP="00ED6E27">
      <w:pPr>
        <w:spacing w:line="360" w:lineRule="auto"/>
        <w:ind w:firstLineChars="300" w:firstLine="630"/>
        <w:rPr>
          <w:rFonts w:ascii="宋体" w:hAnsi="宋体" w:cs="宋体"/>
          <w:szCs w:val="21"/>
        </w:rPr>
      </w:pPr>
      <w:r>
        <w:rPr>
          <w:rFonts w:ascii="宋体" w:hAnsi="宋体" w:cs="宋体" w:hint="eastAsia"/>
          <w:szCs w:val="21"/>
        </w:rPr>
        <w:t>法拉第            焦耳           欧姆           牛顿</w:t>
      </w:r>
    </w:p>
    <w:p w:rsidR="00ED6E27" w:rsidRDefault="00ED6E27" w:rsidP="00ED6E27">
      <w:pPr>
        <w:spacing w:line="360" w:lineRule="auto"/>
        <w:rPr>
          <w:rFonts w:ascii="宋体" w:hAnsi="宋体" w:cs="宋体"/>
          <w:szCs w:val="21"/>
        </w:rPr>
      </w:pPr>
      <w:r>
        <w:rPr>
          <w:rFonts w:ascii="宋体" w:hAnsi="宋体" w:cs="宋体" w:hint="eastAsia"/>
          <w:szCs w:val="21"/>
        </w:rPr>
        <w:t>A.迄今为止名字未被用作物理量单位的物理学家——法拉第</w:t>
      </w:r>
    </w:p>
    <w:p w:rsidR="00ED6E27" w:rsidRDefault="00ED6E27" w:rsidP="00ED6E27">
      <w:pPr>
        <w:spacing w:line="360" w:lineRule="auto"/>
        <w:rPr>
          <w:rFonts w:ascii="宋体" w:hAnsi="宋体" w:cs="宋体"/>
          <w:szCs w:val="21"/>
        </w:rPr>
      </w:pPr>
      <w:r>
        <w:rPr>
          <w:rFonts w:ascii="宋体" w:hAnsi="宋体" w:cs="宋体" w:hint="eastAsia"/>
          <w:szCs w:val="21"/>
        </w:rPr>
        <w:t>B.与其他三位物理学家国籍不同的物理学家――焦耳</w:t>
      </w:r>
    </w:p>
    <w:p w:rsidR="00ED6E27" w:rsidRDefault="00ED6E27" w:rsidP="00ED6E27">
      <w:pPr>
        <w:spacing w:line="360" w:lineRule="auto"/>
        <w:rPr>
          <w:rFonts w:ascii="宋体" w:hAnsi="宋体" w:cs="宋体"/>
          <w:szCs w:val="21"/>
        </w:rPr>
      </w:pPr>
      <w:r>
        <w:rPr>
          <w:rFonts w:ascii="宋体" w:hAnsi="宋体" w:cs="宋体" w:hint="eastAsia"/>
          <w:szCs w:val="21"/>
        </w:rPr>
        <w:t>C.运用逆向思维法而得到了电磁学重大发现的物理学家――欧姆</w:t>
      </w:r>
    </w:p>
    <w:p w:rsidR="00ED6E27" w:rsidRDefault="00ED6E27" w:rsidP="00ED6E27">
      <w:pPr>
        <w:spacing w:line="360" w:lineRule="auto"/>
        <w:rPr>
          <w:rFonts w:ascii="宋体" w:hAnsi="宋体" w:cs="宋体"/>
          <w:szCs w:val="21"/>
        </w:rPr>
      </w:pPr>
      <w:r>
        <w:rPr>
          <w:rFonts w:ascii="宋体" w:hAnsi="宋体" w:cs="宋体" w:hint="eastAsia"/>
          <w:szCs w:val="21"/>
        </w:rPr>
        <w:lastRenderedPageBreak/>
        <w:t>D.被誉为热学的奠基人，发明热力学第一定律的物理学家――牛顿</w:t>
      </w:r>
    </w:p>
    <w:p w:rsidR="00ED6E27" w:rsidRDefault="00ED6E27" w:rsidP="00ED6E27">
      <w:pPr>
        <w:spacing w:line="360" w:lineRule="auto"/>
        <w:textAlignment w:val="center"/>
        <w:rPr>
          <w:rFonts w:ascii="宋体" w:hAnsi="宋体" w:cs="宋体"/>
          <w:color w:val="000000"/>
          <w:szCs w:val="21"/>
        </w:rPr>
      </w:pPr>
      <w:r>
        <w:rPr>
          <w:rFonts w:ascii="宋体" w:hAnsi="宋体" w:cs="宋体" w:hint="eastAsia"/>
          <w:szCs w:val="21"/>
        </w:rPr>
        <w:t>10.</w:t>
      </w:r>
      <w:r>
        <w:rPr>
          <w:rFonts w:ascii="宋体" w:hAnsi="宋体" w:cs="宋体" w:hint="eastAsia"/>
          <w:color w:val="000000"/>
          <w:szCs w:val="21"/>
        </w:rPr>
        <w:t>人类对力与运动关系的认识经历了漫长而曲折的过程，下面是三位不同时代科学家的主要观点，这三种观点形成的先后顺序是（　　）</w:t>
      </w:r>
    </w:p>
    <w:p w:rsidR="00ED6E27" w:rsidRDefault="00ED6E27" w:rsidP="00ED6E27">
      <w:pPr>
        <w:spacing w:line="360" w:lineRule="auto"/>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1FBFD81C" wp14:editId="1DD26D4F">
            <wp:extent cx="5029200" cy="2025650"/>
            <wp:effectExtent l="0" t="0" r="0" b="12700"/>
            <wp:docPr id="12"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124149" name="图片 4" descr="学科网(www.zxxk.com)--教育资源门户，提供试卷、教案、课件、论文、素材及各类教学资源下载，还有大量而丰富的教学相关资讯！"/>
                    <pic:cNvPicPr>
                      <a:picLocks noChangeAspect="1"/>
                    </pic:cNvPicPr>
                  </pic:nvPicPr>
                  <pic:blipFill>
                    <a:blip r:embed="rId48"/>
                    <a:srcRect r="290" b="697"/>
                    <a:stretch>
                      <a:fillRect/>
                    </a:stretch>
                  </pic:blipFill>
                  <pic:spPr>
                    <a:xfrm>
                      <a:off x="0" y="0"/>
                      <a:ext cx="5029200" cy="2025650"/>
                    </a:xfrm>
                    <a:prstGeom prst="rect">
                      <a:avLst/>
                    </a:prstGeom>
                    <a:noFill/>
                    <a:ln>
                      <a:noFill/>
                    </a:ln>
                  </pic:spPr>
                </pic:pic>
              </a:graphicData>
            </a:graphic>
          </wp:inline>
        </w:drawing>
      </w:r>
    </w:p>
    <w:p w:rsidR="00ED6E27" w:rsidRDefault="00ED6E27" w:rsidP="00ED6E27">
      <w:pPr>
        <w:spacing w:line="360" w:lineRule="auto"/>
        <w:textAlignment w:val="center"/>
        <w:rPr>
          <w:rFonts w:ascii="宋体" w:hAnsi="宋体" w:cs="宋体"/>
          <w:color w:val="000000"/>
          <w:szCs w:val="21"/>
        </w:rPr>
      </w:pPr>
      <w:r>
        <w:rPr>
          <w:rFonts w:ascii="宋体" w:hAnsi="宋体" w:cs="宋体" w:hint="eastAsia"/>
          <w:color w:val="000000"/>
          <w:szCs w:val="21"/>
        </w:rPr>
        <w:t>A．①②③</w:t>
      </w:r>
      <w:r>
        <w:rPr>
          <w:rFonts w:ascii="宋体" w:hAnsi="宋体" w:cs="宋体" w:hint="eastAsia"/>
          <w:color w:val="000000"/>
          <w:szCs w:val="21"/>
        </w:rPr>
        <w:tab/>
        <w:t>B．③①②</w:t>
      </w:r>
      <w:r>
        <w:rPr>
          <w:rFonts w:ascii="宋体" w:hAnsi="宋体" w:cs="宋体" w:hint="eastAsia"/>
          <w:color w:val="000000"/>
          <w:szCs w:val="21"/>
        </w:rPr>
        <w:tab/>
        <w:t>C．②③①</w:t>
      </w:r>
      <w:r>
        <w:rPr>
          <w:rFonts w:ascii="宋体" w:hAnsi="宋体" w:cs="宋体" w:hint="eastAsia"/>
          <w:color w:val="000000"/>
          <w:szCs w:val="21"/>
        </w:rPr>
        <w:tab/>
        <w:t>D．③②①</w:t>
      </w:r>
    </w:p>
    <w:p w:rsidR="00ED6E27" w:rsidRDefault="00ED6E27" w:rsidP="00ED6E27">
      <w:pPr>
        <w:spacing w:line="360" w:lineRule="auto"/>
        <w:rPr>
          <w:rFonts w:ascii="宋体" w:hAnsi="宋体" w:cs="宋体"/>
          <w:szCs w:val="21"/>
        </w:rPr>
      </w:pPr>
      <w:r>
        <w:rPr>
          <w:rFonts w:ascii="宋体" w:hAnsi="宋体" w:cs="宋体" w:hint="eastAsia"/>
          <w:b/>
          <w:szCs w:val="21"/>
        </w:rPr>
        <w:t>二、填空题</w:t>
      </w:r>
    </w:p>
    <w:p w:rsidR="00ED6E27" w:rsidRDefault="00ED6E27" w:rsidP="00ED6E27">
      <w:pPr>
        <w:widowControl/>
        <w:spacing w:line="360" w:lineRule="auto"/>
        <w:jc w:val="left"/>
        <w:textAlignment w:val="baseline"/>
        <w:rPr>
          <w:rFonts w:ascii="宋体" w:hAnsi="宋体" w:cs="宋体"/>
          <w:kern w:val="0"/>
          <w:szCs w:val="21"/>
        </w:rPr>
      </w:pPr>
      <w:r>
        <w:rPr>
          <w:rFonts w:ascii="宋体" w:hAnsi="宋体" w:cs="宋体" w:hint="eastAsia"/>
          <w:color w:val="000000"/>
          <w:kern w:val="0"/>
          <w:szCs w:val="21"/>
        </w:rPr>
        <w:t>11.</w:t>
      </w:r>
      <w:r>
        <w:rPr>
          <w:rFonts w:ascii="宋体" w:hAnsi="宋体" w:cs="宋体" w:hint="eastAsia"/>
          <w:b/>
          <w:szCs w:val="21"/>
        </w:rPr>
        <w:t xml:space="preserve"> （原创题）</w:t>
      </w:r>
      <w:r>
        <w:rPr>
          <w:rFonts w:ascii="宋体" w:hAnsi="宋体" w:cs="宋体" w:hint="eastAsia"/>
          <w:color w:val="000000"/>
          <w:kern w:val="0"/>
          <w:szCs w:val="21"/>
        </w:rPr>
        <w:t>阿基米德是</w:t>
      </w:r>
      <w:r>
        <w:rPr>
          <w:rFonts w:ascii="宋体" w:hAnsi="宋体" w:cs="宋体" w:hint="eastAsia"/>
          <w:color w:val="323232"/>
          <w:kern w:val="0"/>
          <w:szCs w:val="21"/>
        </w:rPr>
        <w:t>伟大的古希腊哲学家、数学家、_____家,他曾说过:“给我一个_____，我就能撬起整个地球。”</w:t>
      </w:r>
    </w:p>
    <w:p w:rsidR="00ED6E27" w:rsidRDefault="00ED6E27" w:rsidP="00ED6E27">
      <w:pPr>
        <w:widowControl/>
        <w:spacing w:line="360" w:lineRule="auto"/>
        <w:jc w:val="left"/>
        <w:textAlignment w:val="baseline"/>
        <w:rPr>
          <w:rFonts w:ascii="宋体" w:hAnsi="宋体" w:cs="宋体"/>
          <w:color w:val="000000"/>
          <w:kern w:val="0"/>
          <w:szCs w:val="21"/>
        </w:rPr>
      </w:pPr>
      <w:r>
        <w:rPr>
          <w:rFonts w:ascii="宋体" w:hAnsi="宋体" w:cs="宋体" w:hint="eastAsia"/>
          <w:color w:val="000000"/>
          <w:kern w:val="0"/>
          <w:szCs w:val="21"/>
        </w:rPr>
        <w:t>12.</w:t>
      </w:r>
      <w:r>
        <w:rPr>
          <w:rFonts w:ascii="宋体" w:hAnsi="宋体" w:cs="宋体" w:hint="eastAsia"/>
          <w:b/>
          <w:szCs w:val="21"/>
        </w:rPr>
        <w:t xml:space="preserve"> （原创题）</w:t>
      </w:r>
      <w:r>
        <w:rPr>
          <w:rFonts w:ascii="宋体" w:hAnsi="宋体" w:cs="宋体" w:hint="eastAsia"/>
          <w:color w:val="000000"/>
          <w:kern w:val="0"/>
          <w:szCs w:val="21"/>
        </w:rPr>
        <w:t>牛顿是_____国皇家学会会长，著名的物理学家。我们学过的物理量____的单位就是用他的名字命名的。</w:t>
      </w:r>
    </w:p>
    <w:p w:rsidR="00ED6E27" w:rsidRDefault="00ED6E27" w:rsidP="00ED6E27">
      <w:pPr>
        <w:widowControl/>
        <w:spacing w:line="360" w:lineRule="auto"/>
        <w:jc w:val="left"/>
        <w:textAlignment w:val="baseline"/>
        <w:rPr>
          <w:rFonts w:ascii="宋体" w:hAnsi="宋体" w:cs="宋体"/>
          <w:kern w:val="0"/>
          <w:szCs w:val="21"/>
        </w:rPr>
      </w:pPr>
      <w:r>
        <w:rPr>
          <w:rFonts w:ascii="宋体" w:hAnsi="宋体" w:cs="宋体" w:hint="eastAsia"/>
          <w:kern w:val="0"/>
          <w:szCs w:val="21"/>
        </w:rPr>
        <w:t>13.</w:t>
      </w:r>
      <w:r>
        <w:rPr>
          <w:rFonts w:ascii="宋体" w:hAnsi="宋体" w:cs="宋体" w:hint="eastAsia"/>
          <w:b/>
          <w:szCs w:val="21"/>
        </w:rPr>
        <w:t xml:space="preserve"> （原创题）</w:t>
      </w:r>
      <w:r>
        <w:rPr>
          <w:rFonts w:ascii="宋体" w:hAnsi="宋体" w:cs="宋体" w:hint="eastAsia"/>
          <w:kern w:val="0"/>
          <w:szCs w:val="21"/>
        </w:rPr>
        <w:t>高斯是____国著名数学家、物理学家、_____家、大地测量学家。是近代数学奠基者之一，高斯被认为是历史上最重要的数学家之一，并享有"数学王子"之称。</w:t>
      </w:r>
    </w:p>
    <w:p w:rsidR="00ED6E27" w:rsidRDefault="00ED6E27" w:rsidP="00ED6E27">
      <w:pPr>
        <w:spacing w:line="360" w:lineRule="auto"/>
        <w:jc w:val="left"/>
        <w:rPr>
          <w:rFonts w:ascii="宋体" w:hAnsi="宋体" w:cs="宋体"/>
          <w:bCs/>
          <w:color w:val="000000"/>
          <w:szCs w:val="21"/>
        </w:rPr>
      </w:pPr>
      <w:r>
        <w:rPr>
          <w:rFonts w:ascii="宋体" w:hAnsi="宋体" w:cs="宋体" w:hint="eastAsia"/>
          <w:color w:val="000000"/>
          <w:szCs w:val="21"/>
          <w:shd w:val="clear" w:color="auto" w:fill="FFFFFF"/>
        </w:rPr>
        <w:t>14.两千多年前，我国的学者墨子和他的学生做了小孔成像的实验</w:t>
      </w:r>
      <w:r>
        <w:rPr>
          <w:rFonts w:ascii="宋体" w:hAnsi="宋体" w:cs="宋体" w:hint="eastAsia"/>
          <w:bCs/>
          <w:color w:val="000000"/>
          <w:szCs w:val="21"/>
        </w:rPr>
        <w:t>．</w:t>
      </w:r>
      <w:r>
        <w:rPr>
          <w:rFonts w:ascii="宋体" w:hAnsi="宋体" w:cs="宋体" w:hint="eastAsia"/>
          <w:color w:val="000000"/>
          <w:szCs w:val="21"/>
          <w:shd w:val="clear" w:color="auto" w:fill="FFFFFF"/>
        </w:rPr>
        <w:t>他的做法是，在一间黑暗的屋子里，一面墙上开一个小孔，小孔对面的墙上就会出现外面景物的倒像</w:t>
      </w:r>
      <w:r>
        <w:rPr>
          <w:rFonts w:ascii="宋体" w:hAnsi="宋体" w:cs="宋体" w:hint="eastAsia"/>
          <w:bCs/>
          <w:color w:val="000000"/>
          <w:szCs w:val="21"/>
        </w:rPr>
        <w:t>．</w:t>
      </w:r>
      <w:r>
        <w:rPr>
          <w:rFonts w:ascii="宋体" w:hAnsi="宋体" w:cs="宋体" w:hint="eastAsia"/>
          <w:color w:val="000000"/>
          <w:szCs w:val="21"/>
          <w:shd w:val="clear" w:color="auto" w:fill="FFFFFF"/>
        </w:rPr>
        <w:t>小华在学习了小孔成像的原理后，利用如下装置来验证小孔成像的现象</w:t>
      </w:r>
      <w:r>
        <w:rPr>
          <w:rFonts w:ascii="宋体" w:hAnsi="宋体" w:cs="宋体" w:hint="eastAsia"/>
          <w:bCs/>
          <w:color w:val="000000"/>
          <w:szCs w:val="21"/>
        </w:rPr>
        <w:t>．</w:t>
      </w:r>
      <w:r>
        <w:rPr>
          <w:rFonts w:ascii="宋体" w:hAnsi="宋体" w:cs="宋体" w:hint="eastAsia"/>
          <w:color w:val="000000"/>
          <w:szCs w:val="21"/>
          <w:shd w:val="clear" w:color="auto" w:fill="FFFFFF"/>
        </w:rPr>
        <w:t>已知一根点燃的蜡烛距小孔20cm，光屏在距小孔30cm处，小华测量了蜡烛的火焰高度为2cm</w:t>
      </w:r>
      <w:r>
        <w:rPr>
          <w:rFonts w:ascii="宋体" w:hAnsi="宋体" w:cs="宋体" w:hint="eastAsia"/>
          <w:bCs/>
          <w:color w:val="000000"/>
          <w:szCs w:val="21"/>
        </w:rPr>
        <w:t>，</w:t>
      </w:r>
      <w:r>
        <w:rPr>
          <w:rFonts w:ascii="宋体" w:hAnsi="宋体" w:cs="宋体" w:hint="eastAsia"/>
          <w:color w:val="000000"/>
          <w:szCs w:val="21"/>
          <w:shd w:val="clear" w:color="auto" w:fill="FFFFFF"/>
        </w:rPr>
        <w:t>则光屏上火焰所成像的高度为</w:t>
      </w:r>
      <w:r>
        <w:rPr>
          <w:rFonts w:ascii="宋体" w:hAnsi="宋体" w:cs="宋体" w:hint="eastAsia"/>
          <w:bCs/>
          <w:color w:val="000000"/>
          <w:szCs w:val="21"/>
        </w:rPr>
        <w:t>______cm．若物距增大，像距不变，则像的高度______。</w:t>
      </w:r>
    </w:p>
    <w:p w:rsidR="00ED6E27" w:rsidRDefault="00ED6E27" w:rsidP="00ED6E27">
      <w:pPr>
        <w:spacing w:line="360" w:lineRule="auto"/>
        <w:ind w:left="319" w:hangingChars="152" w:hanging="319"/>
        <w:rPr>
          <w:rFonts w:ascii="宋体" w:hAnsi="宋体" w:cs="宋体"/>
          <w:color w:val="000000"/>
          <w:szCs w:val="21"/>
        </w:rPr>
      </w:pPr>
      <w:r>
        <w:rPr>
          <w:rFonts w:ascii="宋体" w:hAnsi="宋体" w:cs="宋体" w:hint="eastAsia"/>
          <w:bCs/>
          <w:noProof/>
          <w:color w:val="000000"/>
          <w:szCs w:val="21"/>
        </w:rPr>
        <w:drawing>
          <wp:anchor distT="0" distB="0" distL="114300" distR="114300" simplePos="0" relativeHeight="251662336" behindDoc="0" locked="0" layoutInCell="1" allowOverlap="1" wp14:anchorId="2CB83FF3" wp14:editId="337A155C">
            <wp:simplePos x="0" y="0"/>
            <wp:positionH relativeFrom="column">
              <wp:posOffset>114300</wp:posOffset>
            </wp:positionH>
            <wp:positionV relativeFrom="paragraph">
              <wp:posOffset>99060</wp:posOffset>
            </wp:positionV>
            <wp:extent cx="1816100" cy="1195070"/>
            <wp:effectExtent l="0" t="0" r="12700" b="5080"/>
            <wp:wrapSquare wrapText="bothSides"/>
            <wp:docPr id="13" name="图片 9" descr="I:\其他\201501-初三第二学期命题资料\0602-201504二模\0520-2校版-二\0522--终初三数学二模全部图\1-5.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137597" name="图片 9" descr="I:\其他\201501-初三第二学期命题资料\0602-201504二模\0520-2校版-二\0522--终初三数学二模全部图\1-5.eps"/>
                    <pic:cNvPicPr>
                      <a:picLocks noChangeAspect="1"/>
                    </pic:cNvPicPr>
                  </pic:nvPicPr>
                  <pic:blipFill>
                    <a:blip r:embed="rId49"/>
                    <a:srcRect t="7654"/>
                    <a:stretch>
                      <a:fillRect/>
                    </a:stretch>
                  </pic:blipFill>
                  <pic:spPr>
                    <a:xfrm>
                      <a:off x="0" y="0"/>
                      <a:ext cx="1816100" cy="1195070"/>
                    </a:xfrm>
                    <a:prstGeom prst="rect">
                      <a:avLst/>
                    </a:prstGeom>
                    <a:noFill/>
                    <a:ln>
                      <a:noFill/>
                    </a:ln>
                  </pic:spPr>
                </pic:pic>
              </a:graphicData>
            </a:graphic>
          </wp:anchor>
        </w:drawing>
      </w:r>
    </w:p>
    <w:p w:rsidR="00ED6E27" w:rsidRDefault="00ED6E27" w:rsidP="00ED6E27">
      <w:pPr>
        <w:spacing w:line="360" w:lineRule="auto"/>
        <w:ind w:left="319" w:hangingChars="152" w:hanging="319"/>
        <w:rPr>
          <w:rFonts w:ascii="宋体" w:hAnsi="宋体" w:cs="宋体"/>
          <w:color w:val="000000"/>
          <w:szCs w:val="21"/>
        </w:rPr>
      </w:pPr>
    </w:p>
    <w:p w:rsidR="00ED6E27" w:rsidRDefault="00ED6E27" w:rsidP="00ED6E27">
      <w:pPr>
        <w:spacing w:line="360" w:lineRule="auto"/>
        <w:ind w:left="319" w:hangingChars="152" w:hanging="319"/>
        <w:rPr>
          <w:rFonts w:ascii="宋体" w:hAnsi="宋体" w:cs="宋体"/>
          <w:color w:val="000000"/>
          <w:szCs w:val="21"/>
        </w:rPr>
      </w:pPr>
    </w:p>
    <w:p w:rsidR="00ED6E27" w:rsidRDefault="00ED6E27" w:rsidP="00ED6E27">
      <w:pPr>
        <w:spacing w:line="360" w:lineRule="auto"/>
        <w:ind w:left="319" w:hangingChars="152" w:hanging="319"/>
        <w:rPr>
          <w:rFonts w:ascii="宋体" w:hAnsi="宋体" w:cs="宋体"/>
          <w:color w:val="000000"/>
          <w:szCs w:val="21"/>
        </w:rPr>
      </w:pPr>
    </w:p>
    <w:p w:rsidR="00ED6E27" w:rsidRDefault="00ED6E27" w:rsidP="00ED6E27">
      <w:pPr>
        <w:spacing w:line="360" w:lineRule="auto"/>
        <w:ind w:left="319" w:hangingChars="152" w:hanging="319"/>
        <w:rPr>
          <w:rFonts w:ascii="宋体" w:hAnsi="宋体" w:cs="宋体"/>
          <w:color w:val="000000"/>
          <w:szCs w:val="21"/>
        </w:rPr>
      </w:pPr>
    </w:p>
    <w:p w:rsidR="00ED6E27" w:rsidRDefault="00ED6E27" w:rsidP="00ED6E27">
      <w:pPr>
        <w:widowControl/>
        <w:spacing w:line="360" w:lineRule="auto"/>
        <w:jc w:val="left"/>
        <w:textAlignment w:val="baseline"/>
        <w:rPr>
          <w:rFonts w:ascii="宋体" w:hAnsi="宋体" w:cs="宋体"/>
          <w:color w:val="0000FF"/>
          <w:kern w:val="0"/>
          <w:szCs w:val="21"/>
        </w:rPr>
      </w:pPr>
      <w:r>
        <w:rPr>
          <w:rFonts w:ascii="宋体" w:hAnsi="宋体" w:cs="宋体" w:hint="eastAsia"/>
          <w:b/>
          <w:szCs w:val="21"/>
        </w:rPr>
        <w:t>15．（2019河南郑州模拟）</w:t>
      </w:r>
      <w:r>
        <w:rPr>
          <w:rFonts w:ascii="宋体" w:hAnsi="宋体" w:cs="宋体" w:hint="eastAsia"/>
          <w:szCs w:val="21"/>
        </w:rPr>
        <w:t>在社会发展的进程中，很多科学家作出了卓越的贡献，他们将发现的科学原理或规律应用于实际生活中从而推动社会的进步。例如牛顿发现了光的色散。请你仿照示例再写出一个应用：</w:t>
      </w:r>
      <w:r>
        <w:rPr>
          <w:rFonts w:ascii="宋体" w:hAnsi="宋体" w:cs="宋体" w:hint="eastAsia"/>
          <w:szCs w:val="21"/>
          <w:u w:val="single"/>
        </w:rPr>
        <w:t xml:space="preserve">　   　</w:t>
      </w:r>
      <w:r>
        <w:rPr>
          <w:rFonts w:ascii="宋体" w:hAnsi="宋体" w:cs="宋体" w:hint="eastAsia"/>
          <w:szCs w:val="21"/>
        </w:rPr>
        <w:t>发现了</w:t>
      </w:r>
      <w:r>
        <w:rPr>
          <w:rFonts w:ascii="宋体" w:hAnsi="宋体" w:cs="宋体" w:hint="eastAsia"/>
          <w:szCs w:val="21"/>
          <w:u w:val="single"/>
        </w:rPr>
        <w:t xml:space="preserve">　   　</w:t>
      </w:r>
      <w:r>
        <w:rPr>
          <w:rFonts w:ascii="宋体" w:hAnsi="宋体" w:cs="宋体" w:hint="eastAsia"/>
          <w:szCs w:val="21"/>
        </w:rPr>
        <w:t>。</w:t>
      </w:r>
    </w:p>
    <w:p w:rsidR="00ED6E27" w:rsidRDefault="00ED6E27" w:rsidP="00ED6E27">
      <w:pPr>
        <w:spacing w:line="360" w:lineRule="auto"/>
        <w:rPr>
          <w:rFonts w:ascii="宋体" w:hAnsi="宋体" w:cs="宋体"/>
          <w:color w:val="000000"/>
          <w:szCs w:val="21"/>
        </w:rPr>
      </w:pPr>
      <w:r>
        <w:rPr>
          <w:rFonts w:ascii="宋体" w:hAnsi="宋体" w:cs="宋体" w:hint="eastAsia"/>
          <w:b/>
          <w:color w:val="000000"/>
          <w:szCs w:val="21"/>
        </w:rPr>
        <w:t>16.</w:t>
      </w:r>
      <w:r>
        <w:rPr>
          <w:rFonts w:ascii="宋体" w:hAnsi="宋体" w:cs="宋体" w:hint="eastAsia"/>
          <w:color w:val="000000"/>
          <w:szCs w:val="21"/>
        </w:rPr>
        <w:t>最先发现“电流通过导体产生的热量与电流、电阻、通电时间的关系”的科学家是</w:t>
      </w:r>
      <w:r>
        <w:rPr>
          <w:rFonts w:ascii="宋体" w:hAnsi="宋体" w:cs="宋体" w:hint="eastAsia"/>
          <w:color w:val="000000"/>
          <w:szCs w:val="21"/>
          <w:u w:val="single"/>
        </w:rPr>
        <w:t xml:space="preserve">      </w:t>
      </w:r>
      <w:r>
        <w:rPr>
          <w:rFonts w:ascii="宋体" w:hAnsi="宋体" w:cs="宋体" w:hint="eastAsia"/>
          <w:color w:val="000000"/>
          <w:szCs w:val="21"/>
        </w:rPr>
        <w:t>；丹麦物理学家</w:t>
      </w:r>
      <w:r>
        <w:rPr>
          <w:rFonts w:ascii="宋体" w:hAnsi="宋体" w:cs="宋体" w:hint="eastAsia"/>
          <w:color w:val="000000"/>
          <w:szCs w:val="21"/>
          <w:u w:val="single"/>
        </w:rPr>
        <w:t xml:space="preserve">      </w:t>
      </w:r>
      <w:r>
        <w:rPr>
          <w:rFonts w:ascii="宋体" w:hAnsi="宋体" w:cs="宋体" w:hint="eastAsia"/>
          <w:color w:val="000000"/>
          <w:szCs w:val="21"/>
        </w:rPr>
        <w:t>是第一个发现电与磁之间联系的人。</w:t>
      </w:r>
    </w:p>
    <w:p w:rsidR="00ED6E27" w:rsidRDefault="00ED6E27" w:rsidP="00ED6E27">
      <w:pPr>
        <w:spacing w:line="360" w:lineRule="auto"/>
        <w:rPr>
          <w:rFonts w:ascii="宋体" w:hAnsi="宋体" w:cs="宋体"/>
          <w:color w:val="000000"/>
          <w:szCs w:val="21"/>
        </w:rPr>
      </w:pPr>
      <w:r>
        <w:rPr>
          <w:rFonts w:ascii="宋体" w:hAnsi="宋体" w:cs="宋体" w:hint="eastAsia"/>
          <w:b/>
          <w:szCs w:val="21"/>
        </w:rPr>
        <w:t>17．（2020济南模拟）</w:t>
      </w:r>
      <w:r>
        <w:rPr>
          <w:rFonts w:ascii="宋体" w:hAnsi="宋体" w:cs="宋体" w:hint="eastAsia"/>
          <w:bCs/>
          <w:color w:val="000000"/>
          <w:szCs w:val="21"/>
        </w:rPr>
        <w:t>1876年________发明了电话，最简单的电话由________和________组成，在电话的一端话筒把声音变成变化的电流，电流沿着导线把信息传到远方.在另一端，电流使听筒的膜片振动，携带信息的电流又变成了声音.</w:t>
      </w:r>
    </w:p>
    <w:p w:rsidR="00ED6E27" w:rsidRDefault="00ED6E27" w:rsidP="00ED6E27">
      <w:pPr>
        <w:spacing w:line="360" w:lineRule="auto"/>
        <w:rPr>
          <w:rFonts w:ascii="宋体" w:hAnsi="宋体" w:cs="宋体"/>
          <w:szCs w:val="21"/>
        </w:rPr>
      </w:pPr>
      <w:r>
        <w:rPr>
          <w:rFonts w:ascii="宋体" w:hAnsi="宋体" w:cs="宋体" w:hint="eastAsia"/>
          <w:b/>
          <w:szCs w:val="21"/>
        </w:rPr>
        <w:t>18．</w:t>
      </w:r>
      <w:r>
        <w:rPr>
          <w:rFonts w:ascii="宋体" w:hAnsi="宋体" w:cs="宋体" w:hint="eastAsia"/>
          <w:szCs w:val="21"/>
        </w:rPr>
        <w:t>如图是我国早期的指南针——司南，它是把天然磁石磨成勺子的形状，放在水平光滑的“地盘”上制成的．东汉学者王充在《论衡》中记载：“司南之杓，投之于地，其柢指南”．“柢”指的是司南长柄。司南指南北是由于它受到_______的作用,司南长柄指的是____的北极，也就是地理上的____极。</w:t>
      </w:r>
    </w:p>
    <w:p w:rsidR="00ED6E27" w:rsidRDefault="00ED6E27" w:rsidP="00ED6E27">
      <w:pPr>
        <w:spacing w:line="360" w:lineRule="auto"/>
        <w:rPr>
          <w:rFonts w:ascii="宋体" w:hAnsi="宋体" w:cs="宋体"/>
          <w:szCs w:val="21"/>
        </w:rPr>
      </w:pPr>
      <w:r>
        <w:rPr>
          <w:rFonts w:ascii="宋体" w:hAnsi="宋体" w:cs="宋体" w:hint="eastAsia"/>
          <w:noProof/>
          <w:szCs w:val="21"/>
        </w:rPr>
        <w:drawing>
          <wp:inline distT="0" distB="0" distL="114300" distR="114300" wp14:anchorId="6D923A38" wp14:editId="1DD06158">
            <wp:extent cx="1409700" cy="923925"/>
            <wp:effectExtent l="0" t="0" r="0" b="9525"/>
            <wp:docPr id="14" name="图片 2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626250" name="图片 21" descr="菁优网：http://www.jyeoo.com"/>
                    <pic:cNvPicPr>
                      <a:picLocks noChangeAspect="1"/>
                    </pic:cNvPicPr>
                  </pic:nvPicPr>
                  <pic:blipFill>
                    <a:blip r:embed="rId50"/>
                    <a:stretch>
                      <a:fillRect/>
                    </a:stretch>
                  </pic:blipFill>
                  <pic:spPr>
                    <a:xfrm>
                      <a:off x="0" y="0"/>
                      <a:ext cx="1409700" cy="923925"/>
                    </a:xfrm>
                    <a:prstGeom prst="rect">
                      <a:avLst/>
                    </a:prstGeom>
                    <a:noFill/>
                    <a:ln>
                      <a:noFill/>
                    </a:ln>
                  </pic:spPr>
                </pic:pic>
              </a:graphicData>
            </a:graphic>
          </wp:inline>
        </w:drawing>
      </w:r>
      <w:r>
        <w:rPr>
          <w:rFonts w:ascii="宋体" w:hAnsi="宋体" w:cs="宋体" w:hint="eastAsia"/>
          <w:szCs w:val="21"/>
        </w:rPr>
        <w:t xml:space="preserve">    </w:t>
      </w:r>
    </w:p>
    <w:p w:rsidR="00ED6E27" w:rsidRDefault="00ED6E27" w:rsidP="00ED6E27">
      <w:pPr>
        <w:spacing w:line="360" w:lineRule="auto"/>
        <w:rPr>
          <w:rFonts w:ascii="宋体" w:hAnsi="宋体" w:cs="宋体"/>
          <w:color w:val="000000"/>
          <w:szCs w:val="21"/>
        </w:rPr>
      </w:pPr>
      <w:r>
        <w:rPr>
          <w:rFonts w:ascii="宋体" w:hAnsi="宋体" w:cs="宋体" w:hint="eastAsia"/>
          <w:b/>
          <w:color w:val="000000"/>
          <w:szCs w:val="21"/>
        </w:rPr>
        <w:t>19.（2020河南模拟）</w:t>
      </w:r>
      <w:r>
        <w:rPr>
          <w:rFonts w:ascii="宋体" w:hAnsi="宋体" w:cs="宋体" w:hint="eastAsia"/>
          <w:color w:val="000000"/>
          <w:szCs w:val="21"/>
        </w:rPr>
        <w:t>最先发现“电流通过导体产生的热量与电流、电阻、通电时间的关系”的科学家是</w:t>
      </w:r>
      <w:r>
        <w:rPr>
          <w:rFonts w:ascii="宋体" w:hAnsi="宋体" w:cs="宋体" w:hint="eastAsia"/>
          <w:color w:val="000000"/>
          <w:szCs w:val="21"/>
          <w:u w:val="single"/>
        </w:rPr>
        <w:t xml:space="preserve">         </w:t>
      </w:r>
      <w:r>
        <w:rPr>
          <w:rFonts w:ascii="宋体" w:hAnsi="宋体" w:cs="宋体" w:hint="eastAsia"/>
          <w:color w:val="000000"/>
          <w:szCs w:val="21"/>
        </w:rPr>
        <w:t>；丹麦物理学家</w:t>
      </w:r>
      <w:r>
        <w:rPr>
          <w:rFonts w:ascii="宋体" w:hAnsi="宋体" w:cs="宋体" w:hint="eastAsia"/>
          <w:color w:val="000000"/>
          <w:szCs w:val="21"/>
          <w:u w:val="single"/>
        </w:rPr>
        <w:t xml:space="preserve">        </w:t>
      </w:r>
      <w:r>
        <w:rPr>
          <w:rFonts w:ascii="宋体" w:hAnsi="宋体" w:cs="宋体" w:hint="eastAsia"/>
          <w:color w:val="000000"/>
          <w:szCs w:val="21"/>
        </w:rPr>
        <w:t>是第一个发现电与磁之间联系的人；</w:t>
      </w:r>
      <w:r>
        <w:rPr>
          <w:rFonts w:ascii="宋体" w:hAnsi="宋体" w:cs="宋体" w:hint="eastAsia"/>
          <w:color w:val="000000"/>
          <w:szCs w:val="21"/>
          <w:shd w:val="clear" w:color="auto" w:fill="FFFFFF"/>
        </w:rPr>
        <w:t>第一个用实验的方法，比较准确测出大气压强数值的科学家是_________.</w:t>
      </w:r>
    </w:p>
    <w:p w:rsidR="00ED6E27" w:rsidRDefault="00ED6E27" w:rsidP="00ED6E27">
      <w:pPr>
        <w:spacing w:line="360" w:lineRule="auto"/>
        <w:rPr>
          <w:rFonts w:ascii="宋体" w:hAnsi="宋体" w:cs="宋体"/>
          <w:szCs w:val="21"/>
        </w:rPr>
      </w:pPr>
      <w:r>
        <w:rPr>
          <w:rFonts w:ascii="宋体" w:hAnsi="宋体" w:cs="宋体" w:hint="eastAsia"/>
          <w:b/>
          <w:bCs/>
          <w:szCs w:val="21"/>
        </w:rPr>
        <w:t>20．（2020河南模拟）</w:t>
      </w:r>
      <w:r>
        <w:rPr>
          <w:rFonts w:ascii="宋体" w:hAnsi="宋体" w:cs="宋体" w:hint="eastAsia"/>
          <w:szCs w:val="21"/>
        </w:rPr>
        <w:t>根据“电磁感应现象”人类发明了</w:t>
      </w:r>
      <w:r>
        <w:rPr>
          <w:rFonts w:ascii="宋体" w:hAnsi="宋体" w:cs="宋体" w:hint="eastAsia"/>
          <w:szCs w:val="21"/>
          <w:u w:val="single"/>
        </w:rPr>
        <w:t xml:space="preserve">　    　</w:t>
      </w:r>
      <w:r>
        <w:rPr>
          <w:rFonts w:ascii="宋体" w:hAnsi="宋体" w:cs="宋体" w:hint="eastAsia"/>
          <w:szCs w:val="21"/>
        </w:rPr>
        <w:t>；利用电流的</w:t>
      </w:r>
      <w:r>
        <w:rPr>
          <w:rFonts w:ascii="宋体" w:hAnsi="宋体" w:cs="宋体" w:hint="eastAsia"/>
          <w:szCs w:val="21"/>
          <w:u w:val="single"/>
        </w:rPr>
        <w:t xml:space="preserve">　    　</w:t>
      </w:r>
      <w:r>
        <w:rPr>
          <w:rFonts w:ascii="宋体" w:hAnsi="宋体" w:cs="宋体" w:hint="eastAsia"/>
          <w:szCs w:val="21"/>
        </w:rPr>
        <w:t>，制造了电饭锅；实验室里常用</w:t>
      </w:r>
      <w:r>
        <w:rPr>
          <w:rFonts w:ascii="宋体" w:hAnsi="宋体" w:cs="宋体" w:hint="eastAsia"/>
          <w:szCs w:val="21"/>
          <w:u w:val="single"/>
        </w:rPr>
        <w:t xml:space="preserve">　    　</w:t>
      </w:r>
      <w:r>
        <w:rPr>
          <w:rFonts w:ascii="宋体" w:hAnsi="宋体" w:cs="宋体" w:hint="eastAsia"/>
          <w:szCs w:val="21"/>
        </w:rPr>
        <w:t>来检验物体是否带电。</w:t>
      </w:r>
    </w:p>
    <w:p w:rsidR="00ED6E27" w:rsidRDefault="00ED6E27" w:rsidP="00ED6E27">
      <w:pPr>
        <w:spacing w:line="360" w:lineRule="auto"/>
        <w:rPr>
          <w:rFonts w:ascii="宋体" w:hAnsi="宋体" w:cs="宋体"/>
          <w:color w:val="000000"/>
          <w:szCs w:val="21"/>
        </w:rPr>
      </w:pPr>
      <w:r>
        <w:rPr>
          <w:rFonts w:ascii="宋体" w:hAnsi="宋体" w:cs="宋体" w:hint="eastAsia"/>
          <w:color w:val="000000"/>
          <w:szCs w:val="21"/>
        </w:rPr>
        <w:t>21.德国物理学家欧姆，从1825年开始研究电流与电源及导线长度的关系，并于1826年归纳出了今天所称的欧姆定律，即：导体中的电流，跟导体两端的电压成</w:t>
      </w:r>
      <w:r>
        <w:rPr>
          <w:rFonts w:ascii="宋体" w:hAnsi="宋体" w:cs="宋体" w:hint="eastAsia"/>
          <w:color w:val="000000"/>
          <w:szCs w:val="21"/>
          <w:u w:val="single"/>
        </w:rPr>
        <w:t xml:space="preserve">　  　</w:t>
      </w:r>
      <w:r>
        <w:rPr>
          <w:rFonts w:ascii="宋体" w:hAnsi="宋体" w:cs="宋体" w:hint="eastAsia"/>
          <w:color w:val="000000"/>
          <w:szCs w:val="21"/>
        </w:rPr>
        <w:t>，跟导体的电阻成</w:t>
      </w:r>
      <w:r>
        <w:rPr>
          <w:rFonts w:ascii="宋体" w:hAnsi="宋体" w:cs="宋体" w:hint="eastAsia"/>
          <w:color w:val="000000"/>
          <w:szCs w:val="21"/>
          <w:u w:val="single"/>
        </w:rPr>
        <w:t xml:space="preserve">　  　</w:t>
      </w:r>
      <w:r>
        <w:rPr>
          <w:rFonts w:ascii="宋体" w:hAnsi="宋体" w:cs="宋体" w:hint="eastAsia"/>
          <w:color w:val="000000"/>
          <w:szCs w:val="21"/>
        </w:rPr>
        <w:t>．伟大的物理学家</w:t>
      </w:r>
      <w:r>
        <w:rPr>
          <w:rFonts w:ascii="宋体" w:hAnsi="宋体" w:cs="宋体" w:hint="eastAsia"/>
          <w:color w:val="000000"/>
          <w:szCs w:val="21"/>
          <w:u w:val="single"/>
        </w:rPr>
        <w:t xml:space="preserve">　 　</w:t>
      </w:r>
      <w:r>
        <w:rPr>
          <w:rFonts w:ascii="宋体" w:hAnsi="宋体" w:cs="宋体" w:hint="eastAsia"/>
          <w:color w:val="000000"/>
          <w:szCs w:val="21"/>
        </w:rPr>
        <w:t>，在前人的研究积累上，建立了经典力学著名的运动定律，奠定了经典物理学基础，20世</w:t>
      </w:r>
      <w:r>
        <w:rPr>
          <w:rFonts w:ascii="宋体" w:hAnsi="宋体" w:cs="宋体" w:hint="eastAsia"/>
          <w:color w:val="000000"/>
          <w:szCs w:val="21"/>
        </w:rPr>
        <w:lastRenderedPageBreak/>
        <w:t>纪杰出的物理学家</w:t>
      </w:r>
      <w:r>
        <w:rPr>
          <w:rFonts w:ascii="宋体" w:hAnsi="宋体" w:cs="宋体" w:hint="eastAsia"/>
          <w:color w:val="000000"/>
          <w:szCs w:val="21"/>
          <w:u w:val="single"/>
        </w:rPr>
        <w:t xml:space="preserve">　  　</w:t>
      </w:r>
      <w:r>
        <w:rPr>
          <w:rFonts w:ascii="宋体" w:hAnsi="宋体" w:cs="宋体" w:hint="eastAsia"/>
          <w:color w:val="000000"/>
          <w:szCs w:val="21"/>
        </w:rPr>
        <w:t>提出了相对论，从根本上冲击了经典物理学体系．</w:t>
      </w:r>
    </w:p>
    <w:p w:rsidR="00ED6E27" w:rsidRDefault="00ED6E27" w:rsidP="00ED6E27">
      <w:pPr>
        <w:spacing w:line="360" w:lineRule="auto"/>
        <w:rPr>
          <w:rFonts w:ascii="宋体" w:hAnsi="宋体" w:cs="宋体"/>
          <w:szCs w:val="21"/>
        </w:rPr>
      </w:pPr>
      <w:r>
        <w:rPr>
          <w:rFonts w:ascii="宋体" w:hAnsi="宋体" w:cs="宋体" w:hint="eastAsia"/>
          <w:szCs w:val="21"/>
        </w:rPr>
        <w:t>22．2019年5月23日，我国时速600公里高速磁浮试验样车在青岛下线，这标志看我国在高速磁浮技术领域实现重大突破。磁浮列车“悬浮”是利用了电流的</w:t>
      </w:r>
      <w:r>
        <w:rPr>
          <w:rFonts w:ascii="宋体" w:hAnsi="宋体" w:cs="宋体" w:hint="eastAsia"/>
          <w:szCs w:val="21"/>
          <w:u w:val="single"/>
        </w:rPr>
        <w:t xml:space="preserve">　　</w:t>
      </w:r>
      <w:r>
        <w:rPr>
          <w:rFonts w:ascii="宋体" w:hAnsi="宋体" w:cs="宋体" w:hint="eastAsia"/>
          <w:szCs w:val="21"/>
        </w:rPr>
        <w:t>效应；丹麦物理学家</w:t>
      </w:r>
      <w:r>
        <w:rPr>
          <w:rFonts w:ascii="宋体" w:hAnsi="宋体" w:cs="宋体" w:hint="eastAsia"/>
          <w:szCs w:val="21"/>
          <w:u w:val="single"/>
        </w:rPr>
        <w:t xml:space="preserve">　　</w:t>
      </w:r>
      <w:r>
        <w:rPr>
          <w:rFonts w:ascii="宋体" w:hAnsi="宋体" w:cs="宋体" w:hint="eastAsia"/>
          <w:szCs w:val="21"/>
        </w:rPr>
        <w:t>是第一个发现电与磁之间有联系的人。</w:t>
      </w:r>
    </w:p>
    <w:p w:rsidR="00ED6E27" w:rsidRDefault="00ED6E27" w:rsidP="00ED6E27">
      <w:pPr>
        <w:spacing w:line="360" w:lineRule="auto"/>
        <w:rPr>
          <w:rFonts w:ascii="宋体" w:hAnsi="宋体" w:cs="宋体"/>
          <w:szCs w:val="21"/>
        </w:rPr>
      </w:pPr>
      <w:r>
        <w:rPr>
          <w:rFonts w:ascii="宋体" w:hAnsi="宋体" w:cs="宋体" w:hint="eastAsia"/>
          <w:szCs w:val="21"/>
        </w:rPr>
        <w:t>23.在物理学发展的漫长历程中，不少前辈作出了卓越的贡献。20世纪杰出物理学家</w:t>
      </w:r>
      <w:r>
        <w:rPr>
          <w:rFonts w:ascii="宋体" w:hAnsi="宋体" w:cs="宋体" w:hint="eastAsia"/>
          <w:szCs w:val="21"/>
          <w:u w:val="single"/>
        </w:rPr>
        <w:t xml:space="preserve">           </w:t>
      </w:r>
      <w:r>
        <w:rPr>
          <w:rFonts w:ascii="宋体" w:hAnsi="宋体" w:cs="宋体" w:hint="eastAsia"/>
          <w:szCs w:val="21"/>
        </w:rPr>
        <w:t>提出了相对论，冲击了经典的时空观；卢瑟福在粒子散射实验的基础上提出了原子核式结构模型，认为原子是由原子核和</w:t>
      </w:r>
      <w:r>
        <w:rPr>
          <w:rFonts w:ascii="宋体" w:hAnsi="宋体" w:cs="宋体" w:hint="eastAsia"/>
          <w:szCs w:val="21"/>
          <w:u w:val="single"/>
        </w:rPr>
        <w:t xml:space="preserve">     </w:t>
      </w:r>
      <w:r>
        <w:rPr>
          <w:rFonts w:ascii="宋体" w:hAnsi="宋体" w:cs="宋体" w:hint="eastAsia"/>
          <w:szCs w:val="21"/>
        </w:rPr>
        <w:t xml:space="preserve">组成的。 </w:t>
      </w:r>
    </w:p>
    <w:p w:rsidR="00ED6E27" w:rsidRDefault="00ED6E27" w:rsidP="00ED6E27">
      <w:pPr>
        <w:spacing w:line="360" w:lineRule="auto"/>
        <w:rPr>
          <w:rFonts w:ascii="宋体" w:hAnsi="宋体" w:cs="宋体"/>
          <w:szCs w:val="21"/>
        </w:rPr>
      </w:pPr>
      <w:r>
        <w:rPr>
          <w:rFonts w:ascii="宋体" w:hAnsi="宋体" w:cs="宋体" w:hint="eastAsia"/>
          <w:szCs w:val="21"/>
        </w:rPr>
        <w:t>24.初中阶段通过教材和其他渠道学过的物理定律有：牛顿第一定律、光的反射定律、欧姆定律、</w:t>
      </w:r>
      <w:r>
        <w:rPr>
          <w:rFonts w:ascii="宋体" w:hAnsi="宋体" w:cs="宋体" w:hint="eastAsia"/>
          <w:szCs w:val="21"/>
          <w:u w:val="single"/>
        </w:rPr>
        <w:t xml:space="preserve">　  　</w:t>
      </w:r>
      <w:r>
        <w:rPr>
          <w:rFonts w:ascii="宋体" w:hAnsi="宋体" w:cs="宋体" w:hint="eastAsia"/>
          <w:szCs w:val="21"/>
        </w:rPr>
        <w:t>定律和</w:t>
      </w:r>
      <w:r>
        <w:rPr>
          <w:rFonts w:ascii="宋体" w:hAnsi="宋体" w:cs="宋体" w:hint="eastAsia"/>
          <w:szCs w:val="21"/>
          <w:u w:val="single"/>
        </w:rPr>
        <w:t xml:space="preserve">　     　</w:t>
      </w:r>
      <w:r>
        <w:rPr>
          <w:rFonts w:ascii="宋体" w:hAnsi="宋体" w:cs="宋体" w:hint="eastAsia"/>
          <w:szCs w:val="21"/>
        </w:rPr>
        <w:t>定律。</w:t>
      </w:r>
    </w:p>
    <w:p w:rsidR="00ED6E27" w:rsidRDefault="00ED6E27" w:rsidP="00ED6E27">
      <w:pPr>
        <w:spacing w:line="360" w:lineRule="auto"/>
        <w:rPr>
          <w:rFonts w:ascii="宋体" w:hAnsi="宋体" w:cs="宋体"/>
          <w:szCs w:val="21"/>
        </w:rPr>
      </w:pPr>
      <w:r>
        <w:rPr>
          <w:rFonts w:ascii="宋体" w:hAnsi="宋体" w:cs="宋体" w:hint="eastAsia"/>
          <w:szCs w:val="21"/>
        </w:rPr>
        <w:t>25.1840年，英国物理学家</w:t>
      </w:r>
      <w:r>
        <w:rPr>
          <w:rFonts w:ascii="宋体" w:hAnsi="宋体" w:cs="宋体" w:hint="eastAsia"/>
          <w:szCs w:val="21"/>
          <w:u w:val="single"/>
        </w:rPr>
        <w:t xml:space="preserve">　　</w:t>
      </w:r>
      <w:r>
        <w:rPr>
          <w:rFonts w:ascii="宋体" w:hAnsi="宋体" w:cs="宋体" w:hint="eastAsia"/>
          <w:szCs w:val="21"/>
        </w:rPr>
        <w:t>最先精确地确定了电流产生的热量跟电流、电阻和时间的关系：从能量转化的角度看，电热器的电热丝工作时是将电能转化为</w:t>
      </w:r>
      <w:r>
        <w:rPr>
          <w:rFonts w:ascii="宋体" w:hAnsi="宋体" w:cs="宋体" w:hint="eastAsia"/>
          <w:szCs w:val="21"/>
          <w:u w:val="single"/>
        </w:rPr>
        <w:t xml:space="preserve">　　</w:t>
      </w:r>
      <w:r>
        <w:rPr>
          <w:rFonts w:ascii="宋体" w:hAnsi="宋体" w:cs="宋体" w:hint="eastAsia"/>
          <w:szCs w:val="21"/>
        </w:rPr>
        <w:t>能。</w:t>
      </w:r>
    </w:p>
    <w:p w:rsidR="00ED6E27" w:rsidRDefault="00ED6E27" w:rsidP="00ED6E27">
      <w:pPr>
        <w:spacing w:line="360" w:lineRule="auto"/>
        <w:rPr>
          <w:rFonts w:ascii="宋体" w:hAnsi="宋体" w:cs="宋体"/>
          <w:szCs w:val="21"/>
        </w:rPr>
      </w:pPr>
      <w:r>
        <w:rPr>
          <w:rFonts w:ascii="宋体" w:hAnsi="宋体" w:cs="宋体" w:hint="eastAsia"/>
          <w:szCs w:val="21"/>
        </w:rPr>
        <w:t>26.如图所示的托里拆利实验中，测得的大气压强等于</w:t>
      </w:r>
      <w:r>
        <w:rPr>
          <w:rFonts w:ascii="宋体" w:hAnsi="宋体" w:cs="宋体" w:hint="eastAsia"/>
          <w:bCs/>
          <w:spacing w:val="-2"/>
          <w:szCs w:val="21"/>
        </w:rPr>
        <w:t>______</w:t>
      </w:r>
      <w:r>
        <w:rPr>
          <w:rFonts w:ascii="宋体" w:hAnsi="宋体" w:cs="宋体" w:hint="eastAsia"/>
          <w:szCs w:val="21"/>
        </w:rPr>
        <w:t>mm高水银柱所产生的压强。已知水银密度</w:t>
      </w:r>
      <w:r>
        <w:rPr>
          <w:rFonts w:ascii="宋体" w:hAnsi="宋体" w:cs="宋体" w:hint="eastAsia"/>
          <w:i/>
          <w:szCs w:val="21"/>
        </w:rPr>
        <w:t>ρ</w:t>
      </w:r>
      <w:r>
        <w:rPr>
          <w:rFonts w:ascii="宋体" w:hAnsi="宋体" w:cs="宋体" w:hint="eastAsia"/>
          <w:szCs w:val="21"/>
        </w:rPr>
        <w:t>=13.6×10</w:t>
      </w:r>
      <w:r>
        <w:rPr>
          <w:rFonts w:ascii="宋体" w:hAnsi="宋体" w:cs="宋体" w:hint="eastAsia"/>
          <w:szCs w:val="21"/>
          <w:vertAlign w:val="superscript"/>
        </w:rPr>
        <w:t>3</w:t>
      </w:r>
      <w:r>
        <w:rPr>
          <w:rFonts w:ascii="宋体" w:hAnsi="宋体" w:cs="宋体" w:hint="eastAsia"/>
          <w:szCs w:val="21"/>
        </w:rPr>
        <w:t>kg/m</w:t>
      </w:r>
      <w:r>
        <w:rPr>
          <w:rFonts w:ascii="宋体" w:hAnsi="宋体" w:cs="宋体" w:hint="eastAsia"/>
          <w:szCs w:val="21"/>
          <w:vertAlign w:val="superscript"/>
        </w:rPr>
        <w:t>3</w:t>
      </w:r>
      <w:r>
        <w:rPr>
          <w:rFonts w:ascii="宋体" w:hAnsi="宋体" w:cs="宋体" w:hint="eastAsia"/>
          <w:szCs w:val="21"/>
        </w:rPr>
        <w:t>，</w:t>
      </w:r>
      <w:r>
        <w:rPr>
          <w:rFonts w:ascii="宋体" w:hAnsi="宋体" w:cs="宋体" w:hint="eastAsia"/>
          <w:bCs/>
          <w:i/>
          <w:szCs w:val="21"/>
        </w:rPr>
        <w:t>g</w:t>
      </w:r>
      <w:r>
        <w:rPr>
          <w:rFonts w:ascii="宋体" w:hAnsi="宋体" w:cs="宋体" w:hint="eastAsia"/>
          <w:bCs/>
          <w:szCs w:val="21"/>
        </w:rPr>
        <w:t>=10N/kg，</w:t>
      </w:r>
      <w:r>
        <w:rPr>
          <w:rFonts w:ascii="宋体" w:hAnsi="宋体" w:cs="宋体" w:hint="eastAsia"/>
          <w:szCs w:val="21"/>
        </w:rPr>
        <w:t>则100mm高水银柱产生的压强为</w:t>
      </w:r>
      <w:r>
        <w:rPr>
          <w:rFonts w:ascii="宋体" w:hAnsi="宋体" w:cs="宋体" w:hint="eastAsia"/>
          <w:bCs/>
          <w:spacing w:val="-2"/>
          <w:szCs w:val="21"/>
        </w:rPr>
        <w:t>______</w:t>
      </w:r>
      <w:r>
        <w:rPr>
          <w:rFonts w:ascii="宋体" w:hAnsi="宋体" w:cs="宋体" w:hint="eastAsia"/>
          <w:szCs w:val="21"/>
        </w:rPr>
        <w:t>Pa。</w:t>
      </w:r>
    </w:p>
    <w:p w:rsidR="00ED6E27" w:rsidRDefault="00ED6E27" w:rsidP="00ED6E27">
      <w:pPr>
        <w:spacing w:line="360" w:lineRule="auto"/>
        <w:rPr>
          <w:rFonts w:ascii="宋体" w:hAnsi="宋体" w:cs="宋体"/>
          <w:kern w:val="0"/>
          <w:szCs w:val="21"/>
        </w:rPr>
      </w:pPr>
      <w:r>
        <w:rPr>
          <w:rFonts w:ascii="宋体" w:hAnsi="宋体" w:cs="宋体" w:hint="eastAsia"/>
          <w:noProof/>
          <w:szCs w:val="21"/>
        </w:rPr>
        <w:drawing>
          <wp:inline distT="0" distB="0" distL="114300" distR="114300" wp14:anchorId="5E332F21" wp14:editId="6CA3EDBC">
            <wp:extent cx="1567180" cy="1590675"/>
            <wp:effectExtent l="0" t="0" r="13970" b="9525"/>
            <wp:docPr id="15" name="图片 22" descr="y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76200" name="图片 22" descr="y12.tif"/>
                    <pic:cNvPicPr>
                      <a:picLocks noChangeAspect="1"/>
                    </pic:cNvPicPr>
                  </pic:nvPicPr>
                  <pic:blipFill>
                    <a:blip r:embed="rId51"/>
                    <a:stretch>
                      <a:fillRect/>
                    </a:stretch>
                  </pic:blipFill>
                  <pic:spPr>
                    <a:xfrm>
                      <a:off x="0" y="0"/>
                      <a:ext cx="1567180" cy="1590675"/>
                    </a:xfrm>
                    <a:prstGeom prst="rect">
                      <a:avLst/>
                    </a:prstGeom>
                    <a:noFill/>
                    <a:ln>
                      <a:noFill/>
                    </a:ln>
                  </pic:spPr>
                </pic:pic>
              </a:graphicData>
            </a:graphic>
          </wp:inline>
        </w:drawing>
      </w:r>
      <w:r>
        <w:rPr>
          <w:rFonts w:ascii="宋体" w:hAnsi="宋体" w:cs="宋体" w:hint="eastAsia"/>
          <w:szCs w:val="21"/>
        </w:rPr>
        <w:t xml:space="preserve"> </w:t>
      </w:r>
    </w:p>
    <w:p w:rsidR="00ED6E27" w:rsidRDefault="00ED6E27" w:rsidP="00ED6E27">
      <w:pPr>
        <w:spacing w:line="360" w:lineRule="auto"/>
        <w:rPr>
          <w:rFonts w:ascii="宋体" w:hAnsi="宋体" w:cs="宋体"/>
          <w:szCs w:val="21"/>
        </w:rPr>
      </w:pPr>
      <w:r>
        <w:rPr>
          <w:rFonts w:ascii="宋体" w:hAnsi="宋体" w:cs="宋体" w:hint="eastAsia"/>
          <w:b/>
          <w:szCs w:val="21"/>
        </w:rPr>
        <w:t>27．（2020•贵港模拟）</w:t>
      </w:r>
      <w:r>
        <w:rPr>
          <w:rFonts w:ascii="宋体" w:hAnsi="宋体" w:cs="宋体" w:hint="eastAsia"/>
          <w:szCs w:val="21"/>
        </w:rPr>
        <w:t>伟大的物理学家</w:t>
      </w:r>
      <w:r>
        <w:rPr>
          <w:rFonts w:ascii="宋体" w:hAnsi="宋体" w:cs="宋体" w:hint="eastAsia"/>
          <w:szCs w:val="21"/>
          <w:u w:val="single"/>
        </w:rPr>
        <w:t xml:space="preserve">　　</w:t>
      </w:r>
      <w:r>
        <w:rPr>
          <w:rFonts w:ascii="宋体" w:hAnsi="宋体" w:cs="宋体" w:hint="eastAsia"/>
          <w:szCs w:val="21"/>
        </w:rPr>
        <w:t>，在前人的研究积累上，建立了著名的运动定律，奠定了经典物理学基础，20世纪杰出的物理学家</w:t>
      </w:r>
      <w:r>
        <w:rPr>
          <w:rFonts w:ascii="宋体" w:hAnsi="宋体" w:cs="宋体" w:hint="eastAsia"/>
          <w:szCs w:val="21"/>
          <w:u w:val="single"/>
        </w:rPr>
        <w:t xml:space="preserve">　　</w:t>
      </w:r>
      <w:r>
        <w:rPr>
          <w:rFonts w:ascii="宋体" w:hAnsi="宋体" w:cs="宋体" w:hint="eastAsia"/>
          <w:szCs w:val="21"/>
        </w:rPr>
        <w:t>提出了相对论，从根本上冲击了经典物理学体系．</w:t>
      </w:r>
    </w:p>
    <w:p w:rsidR="00ED6E27" w:rsidRDefault="00ED6E27" w:rsidP="00ED6E27">
      <w:pPr>
        <w:pStyle w:val="DefaultParagraph"/>
        <w:spacing w:line="360" w:lineRule="auto"/>
        <w:ind w:firstLine="420"/>
        <w:rPr>
          <w:rFonts w:ascii="宋体" w:hAnsi="宋体" w:cs="宋体"/>
          <w:szCs w:val="21"/>
        </w:rPr>
      </w:pPr>
      <w:r>
        <w:rPr>
          <w:rFonts w:ascii="宋体" w:eastAsia="宋体" w:hAnsi="宋体" w:cs="宋体" w:hint="eastAsia"/>
          <w:szCs w:val="21"/>
        </w:rPr>
        <w:t>28.最早利用地磁场指示方向的装置是图甲所示“司南”，古文《论衡•是应篇》中记载：“司南之杓（用途），投之于地，其柢（握柄）指南”。 则勺柄应为该磁体的</w:t>
      </w:r>
      <w:r>
        <w:rPr>
          <w:rFonts w:ascii="宋体" w:eastAsia="宋体" w:hAnsi="宋体" w:cs="宋体" w:hint="eastAsia"/>
          <w:bCs/>
          <w:spacing w:val="-2"/>
          <w:szCs w:val="21"/>
        </w:rPr>
        <w:t>______</w:t>
      </w:r>
      <w:r>
        <w:rPr>
          <w:rFonts w:ascii="宋体" w:eastAsia="宋体" w:hAnsi="宋体" w:cs="宋体" w:hint="eastAsia"/>
          <w:szCs w:val="21"/>
        </w:rPr>
        <w:t>（选填“N”或“S”）极；某物理研究所尝试利用一块天然磁石制作一具“司南”，图乙所示为天然磁石的磁感线分布情况，则应将磁石的</w:t>
      </w:r>
      <w:r>
        <w:rPr>
          <w:rFonts w:ascii="宋体" w:eastAsia="宋体" w:hAnsi="宋体" w:cs="宋体" w:hint="eastAsia"/>
          <w:bCs/>
          <w:spacing w:val="-2"/>
          <w:szCs w:val="21"/>
        </w:rPr>
        <w:t>______</w:t>
      </w:r>
      <w:r>
        <w:rPr>
          <w:rFonts w:ascii="宋体" w:eastAsia="宋体" w:hAnsi="宋体" w:cs="宋体" w:hint="eastAsia"/>
          <w:szCs w:val="21"/>
        </w:rPr>
        <w:t>（选填“A”、“B”、“C”或“D”）处打磨成勺柄。</w:t>
      </w:r>
    </w:p>
    <w:p w:rsidR="00ED6E27" w:rsidRDefault="00ED6E27" w:rsidP="00ED6E27">
      <w:pPr>
        <w:spacing w:line="360" w:lineRule="auto"/>
        <w:rPr>
          <w:rFonts w:ascii="宋体" w:hAnsi="宋体" w:cs="宋体"/>
          <w:kern w:val="0"/>
          <w:szCs w:val="21"/>
        </w:rPr>
      </w:pPr>
      <w:r>
        <w:rPr>
          <w:rFonts w:ascii="宋体" w:hAnsi="宋体" w:cs="宋体" w:hint="eastAsia"/>
          <w:noProof/>
          <w:kern w:val="0"/>
          <w:szCs w:val="21"/>
        </w:rPr>
        <w:lastRenderedPageBreak/>
        <w:drawing>
          <wp:inline distT="0" distB="0" distL="114300" distR="114300" wp14:anchorId="67E442F3" wp14:editId="3AE955A5">
            <wp:extent cx="2362835" cy="1314450"/>
            <wp:effectExtent l="0" t="0" r="18415" b="0"/>
            <wp:docPr id="1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232227" name="图片 24"/>
                    <pic:cNvPicPr>
                      <a:picLocks noChangeAspect="1"/>
                    </pic:cNvPicPr>
                  </pic:nvPicPr>
                  <pic:blipFill>
                    <a:blip r:embed="rId52" r:link="rId53"/>
                    <a:stretch>
                      <a:fillRect/>
                    </a:stretch>
                  </pic:blipFill>
                  <pic:spPr>
                    <a:xfrm>
                      <a:off x="0" y="0"/>
                      <a:ext cx="2362835" cy="1314450"/>
                    </a:xfrm>
                    <a:prstGeom prst="rect">
                      <a:avLst/>
                    </a:prstGeom>
                    <a:noFill/>
                    <a:ln>
                      <a:noFill/>
                    </a:ln>
                  </pic:spPr>
                </pic:pic>
              </a:graphicData>
            </a:graphic>
          </wp:inline>
        </w:drawing>
      </w:r>
    </w:p>
    <w:p w:rsidR="00ED6E27" w:rsidRDefault="00ED6E27" w:rsidP="00ED6E27">
      <w:pPr>
        <w:spacing w:line="360" w:lineRule="auto"/>
        <w:rPr>
          <w:rFonts w:ascii="宋体" w:hAnsi="宋体" w:cs="宋体"/>
          <w:szCs w:val="21"/>
        </w:rPr>
      </w:pPr>
      <w:r>
        <w:rPr>
          <w:rFonts w:ascii="宋体" w:hAnsi="宋体" w:cs="宋体" w:hint="eastAsia"/>
          <w:szCs w:val="21"/>
        </w:rPr>
        <w:t>29.科学家的每次重大发现，都有力地推动了人类文明的进程。丹麦物理学家首</w:t>
      </w:r>
      <w:r>
        <w:rPr>
          <w:rFonts w:ascii="宋体" w:hAnsi="宋体" w:cs="宋体" w:hint="eastAsia"/>
          <w:bCs/>
          <w:spacing w:val="-2"/>
          <w:szCs w:val="21"/>
        </w:rPr>
        <w:t>______</w:t>
      </w:r>
      <w:r>
        <w:rPr>
          <w:rFonts w:ascii="宋体" w:hAnsi="宋体" w:cs="宋体" w:hint="eastAsia"/>
          <w:szCs w:val="21"/>
        </w:rPr>
        <w:t>先发现了电流周围存在磁场，第一个揭示了电和磁之间的联系。李亮同学自制了一个用开关来控制电磁铁南北极的巧妙装置，如图所示，当开关S接</w:t>
      </w:r>
      <w:r>
        <w:rPr>
          <w:rFonts w:ascii="宋体" w:hAnsi="宋体" w:cs="宋体" w:hint="eastAsia"/>
          <w:bCs/>
          <w:spacing w:val="-2"/>
          <w:szCs w:val="21"/>
        </w:rPr>
        <w:t>______</w:t>
      </w:r>
      <w:r>
        <w:rPr>
          <w:rFonts w:ascii="宋体" w:hAnsi="宋体" w:cs="宋体" w:hint="eastAsia"/>
          <w:szCs w:val="21"/>
        </w:rPr>
        <w:t>（选填“</w:t>
      </w:r>
      <w:r>
        <w:rPr>
          <w:rFonts w:ascii="宋体" w:hAnsi="宋体" w:cs="宋体" w:hint="eastAsia"/>
          <w:i/>
          <w:szCs w:val="21"/>
        </w:rPr>
        <w:t>a</w:t>
      </w:r>
      <w:r>
        <w:rPr>
          <w:rFonts w:ascii="宋体" w:hAnsi="宋体" w:cs="宋体" w:hint="eastAsia"/>
          <w:szCs w:val="21"/>
        </w:rPr>
        <w:t>”或“</w:t>
      </w:r>
      <w:r>
        <w:rPr>
          <w:rFonts w:ascii="宋体" w:hAnsi="宋体" w:cs="宋体" w:hint="eastAsia"/>
          <w:i/>
          <w:szCs w:val="21"/>
        </w:rPr>
        <w:t>b</w:t>
      </w:r>
      <w:r>
        <w:rPr>
          <w:rFonts w:ascii="宋体" w:hAnsi="宋体" w:cs="宋体" w:hint="eastAsia"/>
          <w:szCs w:val="21"/>
        </w:rPr>
        <w:t>”）点时，电磁铁</w:t>
      </w:r>
      <w:r>
        <w:rPr>
          <w:rFonts w:ascii="宋体" w:hAnsi="宋体" w:cs="宋体" w:hint="eastAsia"/>
          <w:i/>
          <w:szCs w:val="21"/>
        </w:rPr>
        <w:t>A</w:t>
      </w:r>
      <w:r>
        <w:rPr>
          <w:rFonts w:ascii="宋体" w:hAnsi="宋体" w:cs="宋体" w:hint="eastAsia"/>
          <w:szCs w:val="21"/>
        </w:rPr>
        <w:t>端是N极。</w:t>
      </w:r>
    </w:p>
    <w:p w:rsidR="00ED6E27" w:rsidRDefault="00ED6E27" w:rsidP="00ED6E27">
      <w:pPr>
        <w:spacing w:line="360" w:lineRule="auto"/>
        <w:rPr>
          <w:rFonts w:ascii="宋体" w:hAnsi="宋体" w:cs="宋体"/>
          <w:b/>
          <w:szCs w:val="21"/>
        </w:rPr>
      </w:pPr>
      <w:r>
        <w:rPr>
          <w:rFonts w:ascii="宋体" w:hAnsi="宋体" w:cs="宋体" w:hint="eastAsia"/>
          <w:noProof/>
          <w:szCs w:val="21"/>
        </w:rPr>
        <w:drawing>
          <wp:inline distT="0" distB="0" distL="114300" distR="114300" wp14:anchorId="24876DF7" wp14:editId="7A925A18">
            <wp:extent cx="1348740" cy="1199515"/>
            <wp:effectExtent l="0" t="0" r="3810" b="635"/>
            <wp:docPr id="2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776979" name="图片 25"/>
                    <pic:cNvPicPr>
                      <a:picLocks noChangeAspect="1"/>
                    </pic:cNvPicPr>
                  </pic:nvPicPr>
                  <pic:blipFill>
                    <a:blip r:embed="rId54">
                      <a:lum contrast="20000"/>
                    </a:blip>
                    <a:stretch>
                      <a:fillRect/>
                    </a:stretch>
                  </pic:blipFill>
                  <pic:spPr>
                    <a:xfrm>
                      <a:off x="0" y="0"/>
                      <a:ext cx="1348740" cy="1199515"/>
                    </a:xfrm>
                    <a:prstGeom prst="rect">
                      <a:avLst/>
                    </a:prstGeom>
                    <a:noFill/>
                    <a:ln>
                      <a:noFill/>
                    </a:ln>
                  </pic:spPr>
                </pic:pic>
              </a:graphicData>
            </a:graphic>
          </wp:inline>
        </w:drawing>
      </w:r>
      <w:r>
        <w:rPr>
          <w:rFonts w:ascii="宋体" w:hAnsi="宋体" w:cs="宋体" w:hint="eastAsia"/>
          <w:b/>
          <w:szCs w:val="21"/>
        </w:rPr>
        <w:t>3</w:t>
      </w:r>
    </w:p>
    <w:p w:rsidR="00ED6E27" w:rsidRDefault="00ED6E27" w:rsidP="00ED6E27">
      <w:pPr>
        <w:spacing w:line="360" w:lineRule="auto"/>
        <w:rPr>
          <w:rFonts w:ascii="宋体" w:hAnsi="宋体" w:cs="宋体"/>
          <w:szCs w:val="21"/>
        </w:rPr>
      </w:pPr>
      <w:r>
        <w:rPr>
          <w:rFonts w:ascii="宋体" w:hAnsi="宋体" w:cs="宋体" w:hint="eastAsia"/>
          <w:b/>
          <w:szCs w:val="21"/>
        </w:rPr>
        <w:t>0．（2020•山西模拟）</w:t>
      </w:r>
      <w:r>
        <w:rPr>
          <w:rFonts w:ascii="宋体" w:hAnsi="宋体" w:cs="宋体" w:hint="eastAsia"/>
          <w:szCs w:val="21"/>
        </w:rPr>
        <w:t>1825年瑞士物理学家科拉顿将一根直导线平行地放在小磁针的上方，然后与另一个房间的螺旋线圈组成闭合电路，如图所示，他把一根条形磁铁插入螺旋线圈内，再跑到另一个房间内观察小磁针是否偏转，进行多次实验他都没有发现小磁针偏转．科拉顿、法拉第等物理学家相继进行了上述试验，是为了探究</w:t>
      </w:r>
      <w:r>
        <w:rPr>
          <w:rFonts w:ascii="宋体" w:hAnsi="宋体" w:cs="宋体" w:hint="eastAsia"/>
          <w:szCs w:val="21"/>
          <w:u w:val="single"/>
        </w:rPr>
        <w:t xml:space="preserve">　　      </w:t>
      </w:r>
      <w:r>
        <w:rPr>
          <w:rFonts w:ascii="宋体" w:hAnsi="宋体" w:cs="宋体" w:hint="eastAsia"/>
          <w:szCs w:val="21"/>
        </w:rPr>
        <w:t>；在实验中，科拉顿用到了1820年丹麦物理学家</w:t>
      </w:r>
      <w:r>
        <w:rPr>
          <w:rFonts w:ascii="宋体" w:hAnsi="宋体" w:cs="宋体" w:hint="eastAsia"/>
          <w:szCs w:val="21"/>
          <w:u w:val="single"/>
        </w:rPr>
        <w:t xml:space="preserve">　　   </w:t>
      </w:r>
      <w:r>
        <w:rPr>
          <w:rFonts w:ascii="宋体" w:hAnsi="宋体" w:cs="宋体" w:hint="eastAsia"/>
          <w:szCs w:val="21"/>
        </w:rPr>
        <w:t>发现“电流的周围存在着磁场”的实验装置．</w:t>
      </w:r>
    </w:p>
    <w:p w:rsidR="00ED6E27" w:rsidRDefault="00ED6E27" w:rsidP="00ED6E27">
      <w:pPr>
        <w:spacing w:line="360" w:lineRule="auto"/>
        <w:rPr>
          <w:rFonts w:ascii="宋体" w:hAnsi="宋体" w:cs="宋体"/>
          <w:szCs w:val="21"/>
        </w:rPr>
      </w:pPr>
      <w:r>
        <w:rPr>
          <w:rFonts w:ascii="宋体" w:hAnsi="宋体" w:cs="宋体" w:hint="eastAsia"/>
          <w:noProof/>
          <w:szCs w:val="21"/>
        </w:rPr>
        <w:drawing>
          <wp:inline distT="0" distB="0" distL="114300" distR="114300" wp14:anchorId="5B9741DA" wp14:editId="54C6410E">
            <wp:extent cx="1762125" cy="1362075"/>
            <wp:effectExtent l="0" t="0" r="9525" b="9525"/>
            <wp:docPr id="19" name="图片 2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913961" name="图片 26" descr="菁优网：http://www.jyeoo.com"/>
                    <pic:cNvPicPr>
                      <a:picLocks noChangeAspect="1"/>
                    </pic:cNvPicPr>
                  </pic:nvPicPr>
                  <pic:blipFill>
                    <a:blip r:embed="rId55">
                      <a:lum contrast="48000"/>
                    </a:blip>
                    <a:stretch>
                      <a:fillRect/>
                    </a:stretch>
                  </pic:blipFill>
                  <pic:spPr>
                    <a:xfrm>
                      <a:off x="0" y="0"/>
                      <a:ext cx="1762125" cy="1362075"/>
                    </a:xfrm>
                    <a:prstGeom prst="rect">
                      <a:avLst/>
                    </a:prstGeom>
                    <a:noFill/>
                    <a:ln>
                      <a:noFill/>
                    </a:ln>
                  </pic:spPr>
                </pic:pic>
              </a:graphicData>
            </a:graphic>
          </wp:inline>
        </w:drawing>
      </w:r>
    </w:p>
    <w:p w:rsidR="00ED6E27" w:rsidRDefault="00ED6E27" w:rsidP="00ED6E27">
      <w:pPr>
        <w:spacing w:line="360" w:lineRule="auto"/>
        <w:rPr>
          <w:rFonts w:ascii="宋体" w:hAnsi="宋体" w:cs="宋体"/>
          <w:b/>
          <w:bCs/>
          <w:szCs w:val="21"/>
        </w:rPr>
      </w:pPr>
      <w:r>
        <w:rPr>
          <w:rFonts w:ascii="宋体" w:hAnsi="宋体" w:cs="宋体" w:hint="eastAsia"/>
          <w:b/>
          <w:bCs/>
          <w:szCs w:val="21"/>
        </w:rPr>
        <w:t>三、简答类题</w:t>
      </w:r>
    </w:p>
    <w:p w:rsidR="00ED6E27" w:rsidRDefault="00ED6E27" w:rsidP="00ED6E27">
      <w:pPr>
        <w:spacing w:line="360" w:lineRule="auto"/>
        <w:rPr>
          <w:rFonts w:ascii="宋体" w:hAnsi="宋体" w:cs="宋体"/>
          <w:szCs w:val="21"/>
        </w:rPr>
      </w:pPr>
      <w:r>
        <w:rPr>
          <w:rFonts w:ascii="宋体" w:hAnsi="宋体" w:cs="宋体" w:hint="eastAsia"/>
          <w:szCs w:val="21"/>
        </w:rPr>
        <w:t>31.亚里士多德为了说明抽水机原理，提出自然界厌恶真空的理论。他认为在自然界中，接触到真空的液体就会自己填补，会上升，因此亚里士多德认为“自然界是厌恶真空的”。</w:t>
      </w:r>
    </w:p>
    <w:p w:rsidR="00ED6E27" w:rsidRDefault="00ED6E27" w:rsidP="00ED6E27">
      <w:pPr>
        <w:spacing w:line="360" w:lineRule="auto"/>
        <w:rPr>
          <w:rFonts w:ascii="宋体" w:hAnsi="宋体" w:cs="宋体"/>
          <w:szCs w:val="21"/>
        </w:rPr>
      </w:pPr>
      <w:r>
        <w:rPr>
          <w:rFonts w:ascii="宋体" w:hAnsi="宋体" w:cs="宋体" w:hint="eastAsia"/>
          <w:szCs w:val="21"/>
        </w:rPr>
        <w:t>（1）在下列几个现象中，能支持上述亚里士多德理论的实验是</w:t>
      </w:r>
      <w:r>
        <w:rPr>
          <w:rFonts w:ascii="宋体" w:hAnsi="宋体" w:cs="宋体" w:hint="eastAsia"/>
          <w:szCs w:val="21"/>
          <w:u w:val="single"/>
        </w:rPr>
        <w:t xml:space="preserve">　   　</w:t>
      </w:r>
    </w:p>
    <w:p w:rsidR="00ED6E27" w:rsidRDefault="00ED6E27" w:rsidP="00ED6E27">
      <w:pPr>
        <w:spacing w:line="360" w:lineRule="auto"/>
        <w:rPr>
          <w:rFonts w:ascii="宋体" w:hAnsi="宋体" w:cs="宋体"/>
          <w:szCs w:val="21"/>
        </w:rPr>
      </w:pPr>
      <w:r>
        <w:rPr>
          <w:rFonts w:ascii="宋体" w:hAnsi="宋体" w:cs="宋体" w:hint="eastAsia"/>
          <w:szCs w:val="21"/>
        </w:rPr>
        <w:lastRenderedPageBreak/>
        <w:t>A．回声的形成  B．彩虹    C．用吸管吸饮料</w:t>
      </w:r>
    </w:p>
    <w:p w:rsidR="00ED6E27" w:rsidRDefault="00ED6E27" w:rsidP="00ED6E27">
      <w:pPr>
        <w:spacing w:line="360" w:lineRule="auto"/>
        <w:rPr>
          <w:rFonts w:ascii="宋体" w:hAnsi="宋体" w:cs="宋体"/>
          <w:szCs w:val="21"/>
        </w:rPr>
      </w:pPr>
      <w:r>
        <w:rPr>
          <w:rFonts w:ascii="宋体" w:hAnsi="宋体" w:cs="宋体" w:hint="eastAsia"/>
          <w:szCs w:val="21"/>
        </w:rPr>
        <w:t>（2）在下列几个实验中，能推翻上述亚里士多德理论的实验是</w:t>
      </w:r>
      <w:r>
        <w:rPr>
          <w:rFonts w:ascii="宋体" w:hAnsi="宋体" w:cs="宋体" w:hint="eastAsia"/>
          <w:szCs w:val="21"/>
          <w:u w:val="single"/>
        </w:rPr>
        <w:t xml:space="preserve">　   　</w:t>
      </w:r>
    </w:p>
    <w:p w:rsidR="00ED6E27" w:rsidRDefault="00ED6E27" w:rsidP="00ED6E27">
      <w:pPr>
        <w:spacing w:line="360" w:lineRule="auto"/>
        <w:rPr>
          <w:rFonts w:ascii="宋体" w:hAnsi="宋体" w:cs="宋体"/>
          <w:szCs w:val="21"/>
        </w:rPr>
      </w:pPr>
      <w:r>
        <w:rPr>
          <w:rFonts w:ascii="宋体" w:hAnsi="宋体" w:cs="宋体" w:hint="eastAsia"/>
          <w:szCs w:val="21"/>
        </w:rPr>
        <w:t>A．托里拆利实验   B．富兰克林风筝雷电实验   C．马德堡半球实验</w:t>
      </w:r>
    </w:p>
    <w:p w:rsidR="00ED6E27" w:rsidRDefault="00ED6E27" w:rsidP="00ED6E27">
      <w:pPr>
        <w:spacing w:line="360" w:lineRule="auto"/>
        <w:rPr>
          <w:rFonts w:ascii="宋体" w:hAnsi="宋体" w:cs="宋体"/>
          <w:szCs w:val="21"/>
        </w:rPr>
      </w:pPr>
      <w:r>
        <w:rPr>
          <w:rFonts w:ascii="宋体" w:hAnsi="宋体" w:cs="宋体" w:hint="eastAsia"/>
          <w:szCs w:val="21"/>
        </w:rPr>
        <w:t>（3）请你结合所学的物理知识，解释为什么第2小题中你所选择的实验可以推翻亚里士多德的结论。</w:t>
      </w:r>
    </w:p>
    <w:p w:rsidR="00ED6E27" w:rsidRDefault="00ED6E27" w:rsidP="00ED6E27">
      <w:pPr>
        <w:spacing w:line="360" w:lineRule="auto"/>
        <w:rPr>
          <w:rFonts w:ascii="宋体" w:hAnsi="宋体" w:cs="宋体"/>
          <w:szCs w:val="21"/>
        </w:rPr>
      </w:pPr>
      <w:r>
        <w:rPr>
          <w:rFonts w:ascii="宋体" w:hAnsi="宋体" w:cs="宋体" w:hint="eastAsia"/>
          <w:szCs w:val="21"/>
        </w:rPr>
        <w:t>32.阅读下列材料，回答问题。</w:t>
      </w:r>
    </w:p>
    <w:p w:rsidR="00ED6E27" w:rsidRDefault="00ED6E27" w:rsidP="00ED6E27">
      <w:pPr>
        <w:spacing w:line="360" w:lineRule="auto"/>
        <w:rPr>
          <w:rFonts w:ascii="宋体" w:hAnsi="宋体" w:cs="宋体"/>
          <w:szCs w:val="21"/>
        </w:rPr>
      </w:pPr>
      <w:r>
        <w:rPr>
          <w:rFonts w:ascii="宋体" w:hAnsi="宋体" w:cs="宋体" w:hint="eastAsia"/>
          <w:szCs w:val="21"/>
        </w:rPr>
        <w:t>材料一：1820年，丹麦物理学家奥斯特发现了通电导体周围存在磁场。</w:t>
      </w:r>
    </w:p>
    <w:p w:rsidR="00ED6E27" w:rsidRDefault="00ED6E27" w:rsidP="00ED6E27">
      <w:pPr>
        <w:spacing w:line="360" w:lineRule="auto"/>
        <w:rPr>
          <w:rFonts w:ascii="宋体" w:hAnsi="宋体" w:cs="宋体"/>
          <w:szCs w:val="21"/>
        </w:rPr>
      </w:pPr>
      <w:r>
        <w:rPr>
          <w:rFonts w:ascii="宋体" w:hAnsi="宋体" w:cs="宋体" w:hint="eastAsia"/>
          <w:szCs w:val="21"/>
        </w:rPr>
        <w:t>材料二：1825年，瑞士物理学家科拉顿做了如下实验：他将一个能反映微小变化的电流表，通过导线与螺旋线圈串联成闭合电路，并将螺旋线圈和电流表分别放置在两个相连的房间，如图。他将一个条形磁铁插入螺旋线圈内，同时跑到另一个房间里，观察电流表的指针是否偏转。进行多次实验，他都没有发现电流表指针发生偏转。</w:t>
      </w:r>
    </w:p>
    <w:p w:rsidR="00ED6E27" w:rsidRDefault="00ED6E27" w:rsidP="00ED6E27">
      <w:pPr>
        <w:spacing w:line="360" w:lineRule="auto"/>
        <w:rPr>
          <w:rFonts w:ascii="宋体" w:hAnsi="宋体" w:cs="宋体"/>
          <w:szCs w:val="21"/>
        </w:rPr>
      </w:pPr>
      <w:r>
        <w:rPr>
          <w:rFonts w:ascii="宋体" w:hAnsi="宋体" w:cs="宋体" w:hint="eastAsia"/>
          <w:noProof/>
          <w:szCs w:val="21"/>
        </w:rPr>
        <w:drawing>
          <wp:inline distT="0" distB="0" distL="114300" distR="114300" wp14:anchorId="54BA8F66" wp14:editId="141C29AE">
            <wp:extent cx="2287270" cy="1273810"/>
            <wp:effectExtent l="0" t="0" r="17780" b="2540"/>
            <wp:docPr id="1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606148" name="图片 27"/>
                    <pic:cNvPicPr>
                      <a:picLocks noChangeAspect="1"/>
                    </pic:cNvPicPr>
                  </pic:nvPicPr>
                  <pic:blipFill>
                    <a:blip r:embed="rId56"/>
                    <a:stretch>
                      <a:fillRect/>
                    </a:stretch>
                  </pic:blipFill>
                  <pic:spPr>
                    <a:xfrm>
                      <a:off x="0" y="0"/>
                      <a:ext cx="2287270" cy="1273810"/>
                    </a:xfrm>
                    <a:prstGeom prst="rect">
                      <a:avLst/>
                    </a:prstGeom>
                    <a:noFill/>
                    <a:ln>
                      <a:noFill/>
                    </a:ln>
                  </pic:spPr>
                </pic:pic>
              </a:graphicData>
            </a:graphic>
          </wp:inline>
        </w:drawing>
      </w:r>
      <w:r>
        <w:rPr>
          <w:rFonts w:ascii="宋体" w:hAnsi="宋体" w:cs="宋体" w:hint="eastAsia"/>
          <w:noProof/>
          <w:szCs w:val="21"/>
        </w:rPr>
        <w:drawing>
          <wp:inline distT="0" distB="0" distL="114300" distR="114300" wp14:anchorId="1777A1B9" wp14:editId="638401CF">
            <wp:extent cx="2599055" cy="1175385"/>
            <wp:effectExtent l="0" t="0" r="10795" b="5715"/>
            <wp:docPr id="2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02236" name="图片 28"/>
                    <pic:cNvPicPr>
                      <a:picLocks noChangeAspect="1"/>
                    </pic:cNvPicPr>
                  </pic:nvPicPr>
                  <pic:blipFill>
                    <a:blip r:embed="rId57"/>
                    <a:stretch>
                      <a:fillRect/>
                    </a:stretch>
                  </pic:blipFill>
                  <pic:spPr>
                    <a:xfrm>
                      <a:off x="0" y="0"/>
                      <a:ext cx="2599055" cy="1175385"/>
                    </a:xfrm>
                    <a:prstGeom prst="rect">
                      <a:avLst/>
                    </a:prstGeom>
                    <a:noFill/>
                    <a:ln>
                      <a:noFill/>
                    </a:ln>
                  </pic:spPr>
                </pic:pic>
              </a:graphicData>
            </a:graphic>
          </wp:inline>
        </w:drawing>
      </w:r>
    </w:p>
    <w:p w:rsidR="00ED6E27" w:rsidRDefault="00ED6E27" w:rsidP="00ED6E27">
      <w:pPr>
        <w:spacing w:line="360" w:lineRule="auto"/>
        <w:rPr>
          <w:rFonts w:ascii="宋体" w:hAnsi="宋体" w:cs="宋体"/>
          <w:szCs w:val="21"/>
        </w:rPr>
      </w:pPr>
      <w:r>
        <w:rPr>
          <w:rFonts w:ascii="宋体" w:hAnsi="宋体" w:cs="宋体" w:hint="eastAsia"/>
          <w:szCs w:val="21"/>
        </w:rPr>
        <w:t>材料三：1831年，英国物理学家法拉第用闭合电路的一部分导体，在磁场里切割磁感线的时候，发现导体中产生电流，从而实现了利用磁场获得电流的愿望。</w:t>
      </w:r>
    </w:p>
    <w:p w:rsidR="00ED6E27" w:rsidRDefault="00ED6E27" w:rsidP="00ED6E27">
      <w:pPr>
        <w:spacing w:line="360" w:lineRule="auto"/>
        <w:rPr>
          <w:rFonts w:ascii="宋体" w:hAnsi="宋体" w:cs="宋体"/>
          <w:szCs w:val="21"/>
        </w:rPr>
      </w:pPr>
      <w:r>
        <w:rPr>
          <w:rFonts w:ascii="宋体" w:hAnsi="宋体" w:cs="宋体" w:hint="eastAsia"/>
          <w:szCs w:val="21"/>
        </w:rPr>
        <w:t>（1）进行奥斯特实验时，在静止的小磁针上方，分别用图甲和乙两种方式放置一根导线。当导线通电时，小磁针发生明显偏转的是</w:t>
      </w:r>
      <w:r>
        <w:rPr>
          <w:rFonts w:ascii="宋体" w:hAnsi="宋体" w:cs="宋体" w:hint="eastAsia"/>
          <w:bCs/>
          <w:spacing w:val="-2"/>
          <w:szCs w:val="21"/>
        </w:rPr>
        <w:t>______</w:t>
      </w:r>
      <w:r>
        <w:rPr>
          <w:rFonts w:ascii="宋体" w:hAnsi="宋体" w:cs="宋体" w:hint="eastAsia"/>
          <w:szCs w:val="21"/>
        </w:rPr>
        <w:t>（选填“甲”或“乙”）。</w:t>
      </w:r>
    </w:p>
    <w:p w:rsidR="00ED6E27" w:rsidRDefault="00ED6E27" w:rsidP="00ED6E27">
      <w:pPr>
        <w:spacing w:line="360" w:lineRule="auto"/>
        <w:rPr>
          <w:rFonts w:ascii="宋体" w:hAnsi="宋体" w:cs="宋体"/>
          <w:szCs w:val="21"/>
        </w:rPr>
      </w:pPr>
      <w:r>
        <w:rPr>
          <w:rFonts w:ascii="宋体" w:hAnsi="宋体" w:cs="宋体" w:hint="eastAsia"/>
          <w:szCs w:val="21"/>
        </w:rPr>
        <w:t>（2）科拉顿、法拉第等物理学家相继进行如材料所说的实验研究，是基于</w:t>
      </w:r>
      <w:r>
        <w:rPr>
          <w:rFonts w:ascii="宋体" w:hAnsi="宋体" w:cs="宋体" w:hint="eastAsia"/>
          <w:bCs/>
          <w:spacing w:val="-2"/>
          <w:szCs w:val="21"/>
        </w:rPr>
        <w:t>_____</w:t>
      </w:r>
      <w:r>
        <w:rPr>
          <w:rFonts w:ascii="宋体" w:hAnsi="宋体" w:cs="宋体" w:hint="eastAsia"/>
          <w:szCs w:val="21"/>
        </w:rPr>
        <w:t>的科学猜想。</w:t>
      </w:r>
    </w:p>
    <w:p w:rsidR="00ED6E27" w:rsidRDefault="00ED6E27" w:rsidP="00ED6E27">
      <w:pPr>
        <w:spacing w:line="360" w:lineRule="auto"/>
        <w:rPr>
          <w:rFonts w:ascii="宋体" w:hAnsi="宋体" w:cs="宋体"/>
          <w:szCs w:val="21"/>
        </w:rPr>
      </w:pPr>
      <w:r>
        <w:rPr>
          <w:rFonts w:ascii="宋体" w:hAnsi="宋体" w:cs="宋体" w:hint="eastAsia"/>
          <w:szCs w:val="21"/>
        </w:rPr>
        <w:t>（3）科拉顿的实验中，</w:t>
      </w:r>
      <w:r>
        <w:rPr>
          <w:rFonts w:ascii="宋体" w:hAnsi="宋体" w:cs="宋体" w:hint="eastAsia"/>
          <w:bCs/>
          <w:spacing w:val="-2"/>
          <w:szCs w:val="21"/>
        </w:rPr>
        <w:t>______</w:t>
      </w:r>
      <w:r>
        <w:rPr>
          <w:rFonts w:ascii="宋体" w:hAnsi="宋体" w:cs="宋体" w:hint="eastAsia"/>
          <w:szCs w:val="21"/>
        </w:rPr>
        <w:t>（选填“已经”或“没有”）满足产生感应电流的条件。要使他能观察到电流表指针偏转，你提出的一种改进方法是</w:t>
      </w:r>
      <w:r>
        <w:rPr>
          <w:rFonts w:ascii="宋体" w:hAnsi="宋体" w:cs="宋体" w:hint="eastAsia"/>
          <w:bCs/>
          <w:spacing w:val="-2"/>
          <w:szCs w:val="21"/>
        </w:rPr>
        <w:t>______</w:t>
      </w:r>
      <w:r>
        <w:rPr>
          <w:rFonts w:ascii="宋体" w:hAnsi="宋体" w:cs="宋体" w:hint="eastAsia"/>
          <w:szCs w:val="21"/>
        </w:rPr>
        <w:t>。</w:t>
      </w:r>
    </w:p>
    <w:p w:rsidR="00ED6E27" w:rsidRDefault="00ED6E27" w:rsidP="00ED6E27">
      <w:pPr>
        <w:spacing w:line="360" w:lineRule="auto"/>
        <w:rPr>
          <w:rFonts w:ascii="宋体" w:hAnsi="宋体" w:cs="宋体"/>
          <w:szCs w:val="21"/>
        </w:rPr>
      </w:pPr>
      <w:r>
        <w:rPr>
          <w:rFonts w:ascii="宋体" w:hAnsi="宋体" w:cs="宋体" w:hint="eastAsia"/>
          <w:b/>
          <w:szCs w:val="21"/>
        </w:rPr>
        <w:t>33．（2020•山西模拟）</w:t>
      </w:r>
      <w:r>
        <w:rPr>
          <w:rFonts w:ascii="宋体" w:hAnsi="宋体" w:cs="宋体" w:hint="eastAsia"/>
          <w:szCs w:val="21"/>
        </w:rPr>
        <w:t>通过阅读，小明知道了1791年意大利物理学家伏特发明了最早的电池——伏打电池．在老师的帮助下，小明自制了一个如图所示的伏打电池，但是不能确定哪个金属片是正极．请你帮他设计实验并进行判断．</w:t>
      </w:r>
    </w:p>
    <w:p w:rsidR="00ED6E27" w:rsidRDefault="00ED6E27" w:rsidP="00ED6E27">
      <w:pPr>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5A46469A" wp14:editId="550F6B12">
            <wp:extent cx="1657350" cy="1009650"/>
            <wp:effectExtent l="0" t="0" r="0" b="0"/>
            <wp:docPr id="22" name="图片 2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205917" name="图片 29" descr="菁优网：http://www.jyeoo.com"/>
                    <pic:cNvPicPr>
                      <a:picLocks noChangeAspect="1"/>
                    </pic:cNvPicPr>
                  </pic:nvPicPr>
                  <pic:blipFill>
                    <a:blip r:embed="rId58"/>
                    <a:stretch>
                      <a:fillRect/>
                    </a:stretch>
                  </pic:blipFill>
                  <pic:spPr>
                    <a:xfrm>
                      <a:off x="0" y="0"/>
                      <a:ext cx="1657350" cy="1009650"/>
                    </a:xfrm>
                    <a:prstGeom prst="rect">
                      <a:avLst/>
                    </a:prstGeom>
                    <a:noFill/>
                    <a:ln>
                      <a:noFill/>
                    </a:ln>
                  </pic:spPr>
                </pic:pic>
              </a:graphicData>
            </a:graphic>
          </wp:inline>
        </w:drawing>
      </w:r>
    </w:p>
    <w:p w:rsidR="00ED6E27" w:rsidRDefault="00ED6E27" w:rsidP="00ED6E27">
      <w:pPr>
        <w:spacing w:line="360" w:lineRule="auto"/>
        <w:rPr>
          <w:rFonts w:ascii="宋体" w:hAnsi="宋体" w:cs="宋体"/>
          <w:szCs w:val="21"/>
        </w:rPr>
      </w:pPr>
      <w:r>
        <w:rPr>
          <w:rFonts w:ascii="宋体" w:hAnsi="宋体" w:cs="宋体" w:hint="eastAsia"/>
          <w:szCs w:val="21"/>
        </w:rPr>
        <w:t>（1）写出你选用的实验仪器：</w:t>
      </w:r>
      <w:r>
        <w:rPr>
          <w:rFonts w:ascii="宋体" w:hAnsi="宋体" w:cs="宋体" w:hint="eastAsia"/>
          <w:szCs w:val="21"/>
          <w:u w:val="single"/>
        </w:rPr>
        <w:t xml:space="preserve">　               　</w:t>
      </w:r>
      <w:r>
        <w:rPr>
          <w:rFonts w:ascii="宋体" w:hAnsi="宋体" w:cs="宋体" w:hint="eastAsia"/>
          <w:szCs w:val="21"/>
        </w:rPr>
        <w:t>．</w:t>
      </w:r>
    </w:p>
    <w:p w:rsidR="00ED6E27" w:rsidRDefault="00ED6E27" w:rsidP="00ED6E27">
      <w:pPr>
        <w:spacing w:line="360" w:lineRule="auto"/>
        <w:rPr>
          <w:rFonts w:ascii="宋体" w:hAnsi="宋体" w:cs="宋体"/>
          <w:szCs w:val="21"/>
        </w:rPr>
      </w:pPr>
      <w:r>
        <w:rPr>
          <w:rFonts w:ascii="宋体" w:hAnsi="宋体" w:cs="宋体" w:hint="eastAsia"/>
          <w:szCs w:val="21"/>
        </w:rPr>
        <w:t>（2）简述操作方法、实验现象和结论：</w:t>
      </w:r>
      <w:r>
        <w:rPr>
          <w:rFonts w:ascii="宋体" w:hAnsi="宋体" w:cs="宋体" w:hint="eastAsia"/>
          <w:szCs w:val="21"/>
          <w:u w:val="single"/>
        </w:rPr>
        <w:t xml:space="preserve">　                           　</w:t>
      </w:r>
      <w:r>
        <w:rPr>
          <w:rFonts w:ascii="宋体" w:hAnsi="宋体" w:cs="宋体" w:hint="eastAsia"/>
          <w:szCs w:val="21"/>
        </w:rPr>
        <w:t>．</w:t>
      </w:r>
    </w:p>
    <w:p w:rsidR="00ED6E27" w:rsidRDefault="00ED6E27" w:rsidP="00ED6E27"/>
    <w:p w:rsidR="004F061F" w:rsidRPr="00ED6E27" w:rsidRDefault="004F061F" w:rsidP="00656539">
      <w:pPr>
        <w:spacing w:line="240" w:lineRule="atLeast"/>
        <w:jc w:val="center"/>
        <w:rPr>
          <w:rFonts w:ascii="宋体" w:hAnsi="宋体" w:hint="eastAsia"/>
          <w:b/>
          <w:color w:val="0070C0"/>
          <w:sz w:val="36"/>
          <w:szCs w:val="36"/>
        </w:rPr>
      </w:pPr>
    </w:p>
    <w:sectPr w:rsidR="004F061F" w:rsidRPr="00ED6E27" w:rsidSect="00207C12">
      <w:headerReference w:type="default" r:id="rId59"/>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20C0D" w:rsidRDefault="00820C0D" w:rsidP="00207C12">
      <w:pPr>
        <w:spacing w:after="0" w:line="240" w:lineRule="auto"/>
      </w:pPr>
      <w:r>
        <w:separator/>
      </w:r>
    </w:p>
  </w:endnote>
  <w:endnote w:type="continuationSeparator" w:id="0">
    <w:p w:rsidR="00820C0D" w:rsidRDefault="00820C0D" w:rsidP="00207C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新宋体">
    <w:panose1 w:val="02010609030101010101"/>
    <w:charset w:val="86"/>
    <w:family w:val="modern"/>
    <w:pitch w:val="fixed"/>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NEU-BZ-S92">
    <w:altName w:val="宋体"/>
    <w:charset w:val="7A"/>
    <w:family w:val="script"/>
    <w:pitch w:val="default"/>
    <w:sig w:usb0="00000000" w:usb1="00000000" w:usb2="000A005E" w:usb3="00000000" w:csb0="003C0041" w:csb1="00000000"/>
  </w:font>
  <w:font w:name="方正书宋_GBK">
    <w:altName w:val="宋体"/>
    <w:charset w:val="86"/>
    <w:family w:val="script"/>
    <w:pitch w:val="fixed"/>
    <w:sig w:usb0="00000001" w:usb1="080E0000" w:usb2="00000010" w:usb3="00000000" w:csb0="00040000" w:csb1="00000000"/>
  </w:font>
  <w:font w:name="Calibri Light">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20C0D" w:rsidRDefault="00820C0D" w:rsidP="00207C12">
      <w:pPr>
        <w:spacing w:after="0" w:line="240" w:lineRule="auto"/>
      </w:pPr>
      <w:r>
        <w:separator/>
      </w:r>
    </w:p>
  </w:footnote>
  <w:footnote w:type="continuationSeparator" w:id="0">
    <w:p w:rsidR="00820C0D" w:rsidRDefault="00820C0D" w:rsidP="00207C1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7C12" w:rsidRDefault="005C49DA">
    <w:pPr>
      <w:pStyle w:val="a4"/>
    </w:pPr>
    <w:r w:rsidRPr="005C49DA">
      <w:rPr>
        <w:rFonts w:hint="eastAsia"/>
      </w:rPr>
      <w:t>2021</w:t>
    </w:r>
    <w:r w:rsidRPr="005C49DA">
      <w:rPr>
        <w:rFonts w:hint="eastAsia"/>
      </w:rPr>
      <w:t>年中考物理</w:t>
    </w:r>
    <w:r w:rsidR="007835B7">
      <w:rPr>
        <w:rFonts w:hint="eastAsia"/>
      </w:rPr>
      <w:t>20</w:t>
    </w:r>
    <w:r w:rsidR="007835B7">
      <w:rPr>
        <w:rFonts w:hint="eastAsia"/>
      </w:rPr>
      <w:t>个亮</w:t>
    </w:r>
    <w:r w:rsidRPr="005C49DA">
      <w:rPr>
        <w:rFonts w:hint="eastAsia"/>
      </w:rPr>
      <w:t>点专题高分三步曲</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69779E5"/>
    <w:multiLevelType w:val="singleLevel"/>
    <w:tmpl w:val="A69779E5"/>
    <w:lvl w:ilvl="0">
      <w:start w:val="22"/>
      <w:numFmt w:val="decimal"/>
      <w:suff w:val="nothing"/>
      <w:lvlText w:val="%1．"/>
      <w:lvlJc w:val="left"/>
    </w:lvl>
  </w:abstractNum>
  <w:abstractNum w:abstractNumId="1">
    <w:nsid w:val="2C88264B"/>
    <w:multiLevelType w:val="singleLevel"/>
    <w:tmpl w:val="2C88264B"/>
    <w:lvl w:ilvl="0">
      <w:start w:val="29"/>
      <w:numFmt w:val="decimal"/>
      <w:lvlText w:val="%1."/>
      <w:lvlJc w:val="left"/>
      <w:pPr>
        <w:tabs>
          <w:tab w:val="num" w:pos="312"/>
        </w:tabs>
      </w:pPr>
    </w:lvl>
  </w:abstractNum>
  <w:abstractNum w:abstractNumId="2">
    <w:nsid w:val="457B9FF7"/>
    <w:multiLevelType w:val="singleLevel"/>
    <w:tmpl w:val="457B9FF7"/>
    <w:lvl w:ilvl="0">
      <w:start w:val="4"/>
      <w:numFmt w:val="decimal"/>
      <w:suff w:val="nothing"/>
      <w:lvlText w:val="（%1）"/>
      <w:lvlJc w:val="left"/>
      <w:pPr>
        <w:ind w:left="0" w:firstLine="0"/>
      </w:pPr>
    </w:lvl>
  </w:abstractNum>
  <w:num w:numId="1">
    <w:abstractNumId w:val="2"/>
    <w:lvlOverride w:ilvl="0">
      <w:startOverride w:val="4"/>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524A"/>
    <w:rsid w:val="00207C12"/>
    <w:rsid w:val="0025524A"/>
    <w:rsid w:val="002F5C5D"/>
    <w:rsid w:val="00365B9D"/>
    <w:rsid w:val="00365F4E"/>
    <w:rsid w:val="0045447C"/>
    <w:rsid w:val="004A3710"/>
    <w:rsid w:val="004F061F"/>
    <w:rsid w:val="005C49DA"/>
    <w:rsid w:val="005D7513"/>
    <w:rsid w:val="00656539"/>
    <w:rsid w:val="007835B7"/>
    <w:rsid w:val="007969AB"/>
    <w:rsid w:val="00820C0D"/>
    <w:rsid w:val="008A1217"/>
    <w:rsid w:val="0092407E"/>
    <w:rsid w:val="00AC3D5E"/>
    <w:rsid w:val="00B11958"/>
    <w:rsid w:val="00CA1B7E"/>
    <w:rsid w:val="00ED6E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qFormat="1"/>
    <w:lsdException w:name="FollowedHyperlink" w:uiPriority="0"/>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7C12"/>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AC3D5E"/>
    <w:pPr>
      <w:spacing w:before="100" w:beforeAutospacing="1" w:after="100" w:afterAutospacing="1" w:line="240" w:lineRule="auto"/>
      <w:jc w:val="left"/>
      <w:outlineLvl w:val="0"/>
    </w:pPr>
    <w:rPr>
      <w:rFonts w:ascii="宋体" w:hAnsi="宋体" w:cs="宋体"/>
      <w:b/>
      <w:kern w:val="44"/>
      <w:sz w:val="48"/>
      <w:szCs w:val="48"/>
    </w:rPr>
  </w:style>
  <w:style w:type="paragraph" w:styleId="3">
    <w:name w:val="heading 3"/>
    <w:basedOn w:val="a"/>
    <w:next w:val="a"/>
    <w:link w:val="3Char"/>
    <w:semiHidden/>
    <w:unhideWhenUsed/>
    <w:qFormat/>
    <w:rsid w:val="00AC3D5E"/>
    <w:pPr>
      <w:keepNext/>
      <w:keepLines/>
      <w:spacing w:before="260" w:after="260" w:line="415" w:lineRule="auto"/>
      <w:outlineLvl w:val="2"/>
    </w:pPr>
    <w:rPr>
      <w:rFonts w:ascii="Calibri" w:hAnsi="Calibr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semiHidden/>
    <w:unhideWhenUsed/>
    <w:rsid w:val="00207C12"/>
    <w:pPr>
      <w:spacing w:after="0" w:line="240" w:lineRule="auto"/>
    </w:pPr>
    <w:rPr>
      <w:sz w:val="18"/>
      <w:szCs w:val="18"/>
    </w:rPr>
  </w:style>
  <w:style w:type="character" w:customStyle="1" w:styleId="Char">
    <w:name w:val="批注框文本 Char"/>
    <w:basedOn w:val="a0"/>
    <w:link w:val="a3"/>
    <w:semiHidden/>
    <w:rsid w:val="00207C12"/>
    <w:rPr>
      <w:rFonts w:ascii="Times New Roman" w:eastAsia="宋体" w:hAnsi="Times New Roman" w:cs="Times New Roman"/>
      <w:sz w:val="18"/>
      <w:szCs w:val="18"/>
    </w:rPr>
  </w:style>
  <w:style w:type="paragraph" w:styleId="a4">
    <w:name w:val="header"/>
    <w:basedOn w:val="a"/>
    <w:link w:val="Char0"/>
    <w:uiPriority w:val="99"/>
    <w:unhideWhenUsed/>
    <w:rsid w:val="00207C12"/>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0">
    <w:name w:val="页眉 Char"/>
    <w:basedOn w:val="a0"/>
    <w:link w:val="a4"/>
    <w:uiPriority w:val="99"/>
    <w:rsid w:val="00207C12"/>
    <w:rPr>
      <w:rFonts w:ascii="Times New Roman" w:eastAsia="宋体" w:hAnsi="Times New Roman" w:cs="Times New Roman"/>
      <w:sz w:val="18"/>
      <w:szCs w:val="18"/>
    </w:rPr>
  </w:style>
  <w:style w:type="paragraph" w:styleId="a5">
    <w:name w:val="footer"/>
    <w:basedOn w:val="a"/>
    <w:link w:val="Char1"/>
    <w:uiPriority w:val="99"/>
    <w:unhideWhenUsed/>
    <w:rsid w:val="00207C12"/>
    <w:pPr>
      <w:tabs>
        <w:tab w:val="center" w:pos="4153"/>
        <w:tab w:val="right" w:pos="8306"/>
      </w:tabs>
      <w:snapToGrid w:val="0"/>
      <w:spacing w:line="240" w:lineRule="auto"/>
      <w:jc w:val="left"/>
    </w:pPr>
    <w:rPr>
      <w:sz w:val="18"/>
      <w:szCs w:val="18"/>
    </w:rPr>
  </w:style>
  <w:style w:type="character" w:customStyle="1" w:styleId="Char1">
    <w:name w:val="页脚 Char"/>
    <w:basedOn w:val="a0"/>
    <w:link w:val="a5"/>
    <w:uiPriority w:val="99"/>
    <w:rsid w:val="00207C12"/>
    <w:rPr>
      <w:rFonts w:ascii="Times New Roman" w:eastAsia="宋体" w:hAnsi="Times New Roman" w:cs="Times New Roman"/>
      <w:sz w:val="18"/>
      <w:szCs w:val="18"/>
    </w:rPr>
  </w:style>
  <w:style w:type="character" w:customStyle="1" w:styleId="DefaultParagraphCharChar">
    <w:name w:val="DefaultParagraph Char Char"/>
    <w:link w:val="DefaultParagraph"/>
    <w:qFormat/>
    <w:rsid w:val="005C49DA"/>
    <w:rPr>
      <w:rFonts w:ascii="Calibri" w:hAnsi="Calibri"/>
    </w:rPr>
  </w:style>
  <w:style w:type="character" w:customStyle="1" w:styleId="Char10">
    <w:name w:val="纯文本 Char1"/>
    <w:link w:val="a6"/>
    <w:locked/>
    <w:rsid w:val="005C49DA"/>
    <w:rPr>
      <w:rFonts w:ascii="宋体" w:hAnsi="Courier New" w:cs="Courier New"/>
      <w:szCs w:val="21"/>
    </w:rPr>
  </w:style>
  <w:style w:type="paragraph" w:styleId="a6">
    <w:name w:val="Plain Text"/>
    <w:basedOn w:val="a"/>
    <w:link w:val="Char10"/>
    <w:qFormat/>
    <w:rsid w:val="005C49DA"/>
    <w:pPr>
      <w:spacing w:after="0" w:line="240" w:lineRule="auto"/>
    </w:pPr>
    <w:rPr>
      <w:rFonts w:ascii="宋体" w:eastAsiaTheme="minorEastAsia" w:hAnsi="Courier New" w:cs="Courier New"/>
      <w:szCs w:val="21"/>
    </w:rPr>
  </w:style>
  <w:style w:type="character" w:customStyle="1" w:styleId="Char2">
    <w:name w:val="纯文本 Char"/>
    <w:basedOn w:val="a0"/>
    <w:semiHidden/>
    <w:qFormat/>
    <w:rsid w:val="005C49DA"/>
    <w:rPr>
      <w:rFonts w:ascii="宋体" w:eastAsia="宋体" w:hAnsi="Courier New" w:cs="Courier New"/>
      <w:szCs w:val="21"/>
    </w:rPr>
  </w:style>
  <w:style w:type="paragraph" w:customStyle="1" w:styleId="DefaultParagraph">
    <w:name w:val="DefaultParagraph"/>
    <w:link w:val="DefaultParagraphCharChar"/>
    <w:qFormat/>
    <w:rsid w:val="005C49DA"/>
    <w:rPr>
      <w:rFonts w:ascii="Calibri" w:hAnsi="Calibri"/>
    </w:rPr>
  </w:style>
  <w:style w:type="paragraph" w:customStyle="1" w:styleId="2">
    <w:name w:val="列出段落2"/>
    <w:basedOn w:val="a"/>
    <w:qFormat/>
    <w:rsid w:val="005C49DA"/>
    <w:pPr>
      <w:spacing w:after="0" w:line="240" w:lineRule="auto"/>
      <w:ind w:firstLineChars="200" w:firstLine="420"/>
    </w:pPr>
    <w:rPr>
      <w:rFonts w:ascii="Calibri" w:hAnsi="Calibri"/>
    </w:rPr>
  </w:style>
  <w:style w:type="character" w:customStyle="1" w:styleId="qseq">
    <w:name w:val="qseq"/>
    <w:rsid w:val="00656539"/>
    <w:rPr>
      <w:rFonts w:cs="Times New Roman"/>
    </w:rPr>
  </w:style>
  <w:style w:type="character" w:customStyle="1" w:styleId="1Char">
    <w:name w:val="标题 1 Char"/>
    <w:basedOn w:val="a0"/>
    <w:link w:val="1"/>
    <w:uiPriority w:val="9"/>
    <w:rsid w:val="00AC3D5E"/>
    <w:rPr>
      <w:rFonts w:ascii="宋体" w:eastAsia="宋体" w:hAnsi="宋体" w:cs="宋体"/>
      <w:b/>
      <w:kern w:val="44"/>
      <w:sz w:val="48"/>
      <w:szCs w:val="48"/>
    </w:rPr>
  </w:style>
  <w:style w:type="character" w:customStyle="1" w:styleId="3Char">
    <w:name w:val="标题 3 Char"/>
    <w:basedOn w:val="a0"/>
    <w:link w:val="3"/>
    <w:semiHidden/>
    <w:rsid w:val="00AC3D5E"/>
    <w:rPr>
      <w:rFonts w:ascii="Calibri" w:eastAsia="宋体" w:hAnsi="Calibri" w:cs="Times New Roman"/>
      <w:b/>
      <w:bCs/>
      <w:sz w:val="32"/>
      <w:szCs w:val="32"/>
    </w:rPr>
  </w:style>
  <w:style w:type="character" w:styleId="a7">
    <w:name w:val="Hyperlink"/>
    <w:uiPriority w:val="99"/>
    <w:unhideWhenUsed/>
    <w:qFormat/>
    <w:rsid w:val="00AC3D5E"/>
    <w:rPr>
      <w:color w:val="0000FF"/>
      <w:u w:val="single"/>
    </w:rPr>
  </w:style>
  <w:style w:type="character" w:styleId="a8">
    <w:name w:val="FollowedHyperlink"/>
    <w:semiHidden/>
    <w:unhideWhenUsed/>
    <w:rsid w:val="00AC3D5E"/>
    <w:rPr>
      <w:color w:val="954F72"/>
      <w:u w:val="single"/>
    </w:rPr>
  </w:style>
  <w:style w:type="character" w:customStyle="1" w:styleId="Char3">
    <w:name w:val="普通(网站) Char"/>
    <w:link w:val="a9"/>
    <w:qFormat/>
    <w:locked/>
    <w:rsid w:val="00AC3D5E"/>
    <w:rPr>
      <w:sz w:val="24"/>
      <w:szCs w:val="24"/>
    </w:rPr>
  </w:style>
  <w:style w:type="paragraph" w:styleId="a9">
    <w:name w:val="Normal (Web)"/>
    <w:basedOn w:val="a"/>
    <w:link w:val="Char3"/>
    <w:unhideWhenUsed/>
    <w:qFormat/>
    <w:rsid w:val="00AC3D5E"/>
    <w:pPr>
      <w:spacing w:before="100" w:beforeAutospacing="1" w:after="100" w:afterAutospacing="1" w:line="240" w:lineRule="auto"/>
      <w:jc w:val="left"/>
    </w:pPr>
    <w:rPr>
      <w:rFonts w:asciiTheme="minorHAnsi" w:eastAsiaTheme="minorEastAsia" w:hAnsiTheme="minorHAnsi" w:cstheme="minorBidi"/>
      <w:sz w:val="24"/>
      <w:szCs w:val="24"/>
    </w:rPr>
  </w:style>
  <w:style w:type="paragraph" w:styleId="aa">
    <w:name w:val="annotation text"/>
    <w:basedOn w:val="a"/>
    <w:link w:val="Char4"/>
    <w:semiHidden/>
    <w:unhideWhenUsed/>
    <w:rsid w:val="00AC3D5E"/>
    <w:pPr>
      <w:spacing w:after="0" w:line="240" w:lineRule="auto"/>
      <w:jc w:val="left"/>
    </w:pPr>
    <w:rPr>
      <w:rFonts w:ascii="Calibri" w:hAnsi="Calibri"/>
      <w:szCs w:val="24"/>
    </w:rPr>
  </w:style>
  <w:style w:type="character" w:customStyle="1" w:styleId="Char4">
    <w:name w:val="批注文字 Char"/>
    <w:basedOn w:val="a0"/>
    <w:link w:val="aa"/>
    <w:semiHidden/>
    <w:rsid w:val="00AC3D5E"/>
    <w:rPr>
      <w:rFonts w:ascii="Calibri" w:eastAsia="宋体" w:hAnsi="Calibri" w:cs="Times New Roman"/>
      <w:szCs w:val="24"/>
    </w:rPr>
  </w:style>
  <w:style w:type="paragraph" w:styleId="ab">
    <w:name w:val="Title"/>
    <w:basedOn w:val="a"/>
    <w:next w:val="a"/>
    <w:link w:val="Char5"/>
    <w:uiPriority w:val="10"/>
    <w:qFormat/>
    <w:rsid w:val="00AC3D5E"/>
    <w:pPr>
      <w:spacing w:before="240" w:after="60" w:line="240" w:lineRule="auto"/>
      <w:jc w:val="center"/>
      <w:outlineLvl w:val="0"/>
    </w:pPr>
    <w:rPr>
      <w:rFonts w:ascii="Cambria" w:hAnsi="Cambria"/>
      <w:b/>
      <w:bCs/>
      <w:sz w:val="32"/>
      <w:szCs w:val="32"/>
    </w:rPr>
  </w:style>
  <w:style w:type="character" w:customStyle="1" w:styleId="Char5">
    <w:name w:val="标题 Char"/>
    <w:basedOn w:val="a0"/>
    <w:link w:val="ab"/>
    <w:uiPriority w:val="10"/>
    <w:rsid w:val="00AC3D5E"/>
    <w:rPr>
      <w:rFonts w:ascii="Cambria" w:eastAsia="宋体" w:hAnsi="Cambria" w:cs="Times New Roman"/>
      <w:b/>
      <w:bCs/>
      <w:sz w:val="32"/>
      <w:szCs w:val="32"/>
    </w:rPr>
  </w:style>
  <w:style w:type="paragraph" w:styleId="ac">
    <w:name w:val="Body Text Indent"/>
    <w:basedOn w:val="a"/>
    <w:link w:val="Char6"/>
    <w:semiHidden/>
    <w:unhideWhenUsed/>
    <w:rsid w:val="00AC3D5E"/>
    <w:pPr>
      <w:spacing w:after="0" w:line="160" w:lineRule="atLeast"/>
      <w:ind w:firstLineChars="400" w:firstLine="1120"/>
    </w:pPr>
    <w:rPr>
      <w:rFonts w:ascii="新宋体" w:eastAsia="新宋体" w:hAnsi="新宋体"/>
      <w:sz w:val="28"/>
      <w:szCs w:val="24"/>
    </w:rPr>
  </w:style>
  <w:style w:type="character" w:customStyle="1" w:styleId="Char6">
    <w:name w:val="正文文本缩进 Char"/>
    <w:basedOn w:val="a0"/>
    <w:link w:val="ac"/>
    <w:semiHidden/>
    <w:rsid w:val="00AC3D5E"/>
    <w:rPr>
      <w:rFonts w:ascii="新宋体" w:eastAsia="新宋体" w:hAnsi="新宋体" w:cs="Times New Roman"/>
      <w:sz w:val="28"/>
      <w:szCs w:val="24"/>
    </w:rPr>
  </w:style>
  <w:style w:type="paragraph" w:styleId="ad">
    <w:name w:val="Subtitle"/>
    <w:basedOn w:val="a"/>
    <w:next w:val="a"/>
    <w:link w:val="Char7"/>
    <w:uiPriority w:val="11"/>
    <w:qFormat/>
    <w:rsid w:val="00AC3D5E"/>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d"/>
    <w:uiPriority w:val="11"/>
    <w:rsid w:val="00AC3D5E"/>
    <w:rPr>
      <w:rFonts w:ascii="Cambria" w:eastAsia="宋体" w:hAnsi="Cambria" w:cs="Times New Roman"/>
      <w:b/>
      <w:bCs/>
      <w:kern w:val="28"/>
      <w:sz w:val="32"/>
      <w:szCs w:val="32"/>
    </w:rPr>
  </w:style>
  <w:style w:type="paragraph" w:customStyle="1" w:styleId="CharCharCharCharCharCharCharCharCharCharCharCharCharCharCharCharCharCharChar">
    <w:name w:val="Char Char Char Char Char Char Char Char Char Char Char Char Char Char Char Char Char Char Char"/>
    <w:basedOn w:val="a"/>
    <w:rsid w:val="00AC3D5E"/>
    <w:pPr>
      <w:widowControl/>
      <w:adjustRightInd w:val="0"/>
      <w:spacing w:after="0"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rsid w:val="00AC3D5E"/>
    <w:pPr>
      <w:widowControl/>
      <w:spacing w:after="0" w:line="300" w:lineRule="auto"/>
      <w:ind w:firstLineChars="200" w:firstLine="200"/>
    </w:pPr>
    <w:rPr>
      <w:rFonts w:ascii="Calibri" w:hAnsi="NEU-BZ-S92"/>
      <w:kern w:val="0"/>
      <w:szCs w:val="20"/>
    </w:rPr>
  </w:style>
  <w:style w:type="paragraph" w:customStyle="1" w:styleId="Char2CharCharChar">
    <w:name w:val="Char2 Char Char Char"/>
    <w:basedOn w:val="a"/>
    <w:rsid w:val="00AC3D5E"/>
    <w:pPr>
      <w:widowControl/>
      <w:spacing w:after="0" w:line="300" w:lineRule="auto"/>
      <w:ind w:firstLineChars="200" w:firstLine="200"/>
    </w:pPr>
    <w:rPr>
      <w:rFonts w:ascii="Verdana" w:hAnsi="Verdana"/>
      <w:kern w:val="0"/>
      <w:szCs w:val="20"/>
      <w:lang w:eastAsia="en-US"/>
    </w:rPr>
  </w:style>
  <w:style w:type="paragraph" w:customStyle="1" w:styleId="Normal1">
    <w:name w:val="Normal1"/>
    <w:basedOn w:val="a"/>
    <w:rsid w:val="00AC3D5E"/>
    <w:pPr>
      <w:spacing w:after="0" w:line="240" w:lineRule="auto"/>
    </w:pPr>
    <w:rPr>
      <w:rFonts w:ascii="Calibri" w:hAnsi="Calibri"/>
      <w:szCs w:val="21"/>
    </w:rPr>
  </w:style>
  <w:style w:type="character" w:customStyle="1" w:styleId="Char8">
    <w:name w:val="列出段落 Char"/>
    <w:link w:val="10"/>
    <w:uiPriority w:val="99"/>
    <w:locked/>
    <w:rsid w:val="00AC3D5E"/>
    <w:rPr>
      <w:rFonts w:ascii="Calibri" w:hAnsi="Calibri" w:cs="Calibri"/>
      <w:szCs w:val="21"/>
    </w:rPr>
  </w:style>
  <w:style w:type="paragraph" w:customStyle="1" w:styleId="10">
    <w:name w:val="列出段落1"/>
    <w:basedOn w:val="a"/>
    <w:link w:val="Char8"/>
    <w:uiPriority w:val="99"/>
    <w:rsid w:val="00AC3D5E"/>
    <w:pPr>
      <w:spacing w:after="0" w:line="240" w:lineRule="auto"/>
      <w:ind w:firstLineChars="200" w:firstLine="420"/>
    </w:pPr>
    <w:rPr>
      <w:rFonts w:ascii="Calibri" w:eastAsiaTheme="minorEastAsia" w:hAnsi="Calibri" w:cs="Calibri"/>
      <w:szCs w:val="21"/>
    </w:rPr>
  </w:style>
  <w:style w:type="paragraph" w:customStyle="1" w:styleId="0">
    <w:name w:val="0"/>
    <w:basedOn w:val="a"/>
    <w:rsid w:val="00AC3D5E"/>
    <w:pPr>
      <w:widowControl/>
      <w:snapToGrid w:val="0"/>
      <w:spacing w:after="0" w:line="312" w:lineRule="atLeast"/>
    </w:pPr>
    <w:rPr>
      <w:rFonts w:ascii="Calibri" w:hAnsi="NEU-BZ-S92"/>
      <w:kern w:val="0"/>
      <w:szCs w:val="20"/>
    </w:rPr>
  </w:style>
  <w:style w:type="paragraph" w:customStyle="1" w:styleId="11">
    <w:name w:val="1"/>
    <w:basedOn w:val="a"/>
    <w:next w:val="a"/>
    <w:rsid w:val="00AC3D5E"/>
    <w:pPr>
      <w:spacing w:after="0" w:line="240" w:lineRule="auto"/>
    </w:pPr>
    <w:rPr>
      <w:rFonts w:ascii="Calibri" w:hAnsi="Calibri"/>
    </w:rPr>
  </w:style>
  <w:style w:type="paragraph" w:customStyle="1" w:styleId="12">
    <w:name w:val="无间隔1"/>
    <w:uiPriority w:val="1"/>
    <w:qFormat/>
    <w:rsid w:val="00AC3D5E"/>
    <w:pPr>
      <w:widowControl w:val="0"/>
      <w:jc w:val="both"/>
    </w:pPr>
    <w:rPr>
      <w:rFonts w:ascii="Calibri" w:eastAsia="宋体" w:hAnsi="Calibri" w:cs="Times New Roman"/>
    </w:rPr>
  </w:style>
  <w:style w:type="paragraph" w:customStyle="1" w:styleId="Default">
    <w:name w:val="Default"/>
    <w:rsid w:val="00AC3D5E"/>
    <w:pPr>
      <w:widowControl w:val="0"/>
      <w:autoSpaceDE w:val="0"/>
      <w:autoSpaceDN w:val="0"/>
      <w:adjustRightInd w:val="0"/>
    </w:pPr>
    <w:rPr>
      <w:rFonts w:ascii="宋体" w:eastAsia="宋体" w:hAnsi="Calibri" w:cs="宋体"/>
      <w:color w:val="000000"/>
      <w:kern w:val="0"/>
      <w:sz w:val="24"/>
      <w:szCs w:val="24"/>
    </w:rPr>
  </w:style>
  <w:style w:type="paragraph" w:customStyle="1" w:styleId="Normal0">
    <w:name w:val="Normal_0"/>
    <w:basedOn w:val="a"/>
    <w:rsid w:val="00AC3D5E"/>
    <w:pPr>
      <w:spacing w:after="0" w:line="240" w:lineRule="auto"/>
    </w:pPr>
    <w:rPr>
      <w:rFonts w:ascii="Calibri" w:hAnsi="Calibri"/>
      <w:szCs w:val="21"/>
    </w:rPr>
  </w:style>
  <w:style w:type="paragraph" w:customStyle="1" w:styleId="CharCharCharCharCharCharCharCharChar">
    <w:name w:val="Char Char Char Char Char Char Char Char Char"/>
    <w:basedOn w:val="a"/>
    <w:rsid w:val="00AC3D5E"/>
    <w:pPr>
      <w:widowControl/>
      <w:spacing w:after="0" w:line="300" w:lineRule="auto"/>
      <w:ind w:firstLineChars="200" w:firstLine="200"/>
    </w:pPr>
    <w:rPr>
      <w:rFonts w:ascii="Calibri" w:hAnsi="NEU-BZ-S92"/>
      <w:kern w:val="0"/>
      <w:szCs w:val="20"/>
    </w:rPr>
  </w:style>
  <w:style w:type="paragraph" w:customStyle="1" w:styleId="Char3Char">
    <w:name w:val="Char3 Char"/>
    <w:basedOn w:val="a"/>
    <w:rsid w:val="00AC3D5E"/>
    <w:pPr>
      <w:widowControl/>
      <w:spacing w:after="0" w:line="300" w:lineRule="auto"/>
      <w:ind w:firstLineChars="200" w:firstLine="200"/>
    </w:pPr>
    <w:rPr>
      <w:rFonts w:ascii="Calibri" w:hAnsi="NEU-BZ-S92"/>
      <w:kern w:val="0"/>
      <w:szCs w:val="20"/>
    </w:rPr>
  </w:style>
  <w:style w:type="character" w:customStyle="1" w:styleId="Char9">
    <w:name w:val="明显引用 Char"/>
    <w:link w:val="13"/>
    <w:uiPriority w:val="30"/>
    <w:locked/>
    <w:rsid w:val="00AC3D5E"/>
    <w:rPr>
      <w:i/>
      <w:iCs/>
      <w:color w:val="5B9BD5"/>
    </w:rPr>
  </w:style>
  <w:style w:type="paragraph" w:customStyle="1" w:styleId="13">
    <w:name w:val="明显引用1"/>
    <w:basedOn w:val="a"/>
    <w:next w:val="a"/>
    <w:link w:val="Char9"/>
    <w:uiPriority w:val="30"/>
    <w:qFormat/>
    <w:rsid w:val="00AC3D5E"/>
    <w:pPr>
      <w:pBdr>
        <w:top w:val="single" w:sz="4" w:space="10" w:color="5B9BD5"/>
        <w:bottom w:val="single" w:sz="4" w:space="10" w:color="5B9BD5"/>
      </w:pBdr>
      <w:spacing w:before="360" w:after="360" w:line="240" w:lineRule="auto"/>
      <w:ind w:left="864" w:right="864"/>
      <w:jc w:val="center"/>
    </w:pPr>
    <w:rPr>
      <w:rFonts w:asciiTheme="minorHAnsi" w:eastAsiaTheme="minorEastAsia" w:hAnsiTheme="minorHAnsi" w:cstheme="minorBidi"/>
      <w:i/>
      <w:iCs/>
      <w:color w:val="5B9BD5"/>
    </w:rPr>
  </w:style>
  <w:style w:type="paragraph" w:customStyle="1" w:styleId="Char30">
    <w:name w:val="Char3"/>
    <w:basedOn w:val="a"/>
    <w:rsid w:val="00AC3D5E"/>
    <w:pPr>
      <w:widowControl/>
      <w:spacing w:after="0" w:line="300" w:lineRule="auto"/>
      <w:ind w:firstLineChars="200" w:firstLine="200"/>
    </w:pPr>
    <w:rPr>
      <w:rFonts w:ascii="Verdana" w:hAnsi="Verdana"/>
      <w:kern w:val="0"/>
      <w:szCs w:val="20"/>
      <w:lang w:eastAsia="en-US"/>
    </w:rPr>
  </w:style>
  <w:style w:type="paragraph" w:customStyle="1" w:styleId="00">
    <w:name w:val="正文_0"/>
    <w:qFormat/>
    <w:rsid w:val="00AC3D5E"/>
    <w:pPr>
      <w:widowControl w:val="0"/>
      <w:jc w:val="both"/>
    </w:pPr>
    <w:rPr>
      <w:rFonts w:ascii="Calibri" w:eastAsia="宋体" w:hAnsi="Calibri" w:cs="Times New Roman"/>
    </w:rPr>
  </w:style>
  <w:style w:type="paragraph" w:customStyle="1" w:styleId="7">
    <w:name w:val="正文_7"/>
    <w:qFormat/>
    <w:rsid w:val="00AC3D5E"/>
    <w:pPr>
      <w:widowControl w:val="0"/>
      <w:jc w:val="both"/>
    </w:pPr>
    <w:rPr>
      <w:rFonts w:ascii="Calibri" w:eastAsia="宋体" w:hAnsi="Calibri" w:cs="Times New Roman"/>
    </w:rPr>
  </w:style>
  <w:style w:type="paragraph" w:customStyle="1" w:styleId="6">
    <w:name w:val="正文_6"/>
    <w:qFormat/>
    <w:rsid w:val="00AC3D5E"/>
    <w:pPr>
      <w:widowControl w:val="0"/>
      <w:jc w:val="both"/>
    </w:pPr>
    <w:rPr>
      <w:rFonts w:ascii="Calibri" w:eastAsia="宋体" w:hAnsi="Calibri" w:cs="Times New Roman"/>
    </w:rPr>
  </w:style>
  <w:style w:type="paragraph" w:customStyle="1" w:styleId="ListParagraph1">
    <w:name w:val="List Paragraph1"/>
    <w:basedOn w:val="a"/>
    <w:rsid w:val="00AC3D5E"/>
    <w:pPr>
      <w:spacing w:after="0" w:line="240" w:lineRule="auto"/>
      <w:ind w:firstLineChars="200" w:firstLine="420"/>
    </w:pPr>
    <w:rPr>
      <w:rFonts w:ascii="Calibri" w:hAnsi="Calibri"/>
    </w:rPr>
  </w:style>
  <w:style w:type="character" w:customStyle="1" w:styleId="IntenseQuoteChar">
    <w:name w:val="Intense Quote Char"/>
    <w:basedOn w:val="a0"/>
    <w:link w:val="20"/>
    <w:locked/>
    <w:rsid w:val="00AC3D5E"/>
    <w:rPr>
      <w:i/>
      <w:iCs/>
      <w:color w:val="5B9BD5"/>
    </w:rPr>
  </w:style>
  <w:style w:type="paragraph" w:customStyle="1" w:styleId="20">
    <w:name w:val="明显引用2"/>
    <w:basedOn w:val="a"/>
    <w:next w:val="a"/>
    <w:link w:val="IntenseQuoteChar"/>
    <w:rsid w:val="00AC3D5E"/>
    <w:pPr>
      <w:pBdr>
        <w:top w:val="single" w:sz="4" w:space="10" w:color="5B9BD5"/>
        <w:bottom w:val="single" w:sz="4" w:space="10" w:color="5B9BD5"/>
      </w:pBdr>
      <w:spacing w:before="360" w:after="360" w:line="240" w:lineRule="auto"/>
      <w:ind w:left="864" w:right="864"/>
      <w:jc w:val="center"/>
    </w:pPr>
    <w:rPr>
      <w:rFonts w:asciiTheme="minorHAnsi" w:eastAsiaTheme="minorEastAsia" w:hAnsiTheme="minorHAnsi" w:cstheme="minorBidi"/>
      <w:i/>
      <w:iCs/>
      <w:color w:val="5B9BD5"/>
    </w:rPr>
  </w:style>
  <w:style w:type="paragraph" w:customStyle="1" w:styleId="21">
    <w:name w:val="无间隔2"/>
    <w:rsid w:val="00AC3D5E"/>
    <w:pPr>
      <w:widowControl w:val="0"/>
      <w:jc w:val="both"/>
    </w:pPr>
    <w:rPr>
      <w:rFonts w:ascii="Calibri" w:eastAsia="宋体" w:hAnsi="Calibri" w:cs="Times New Roman"/>
    </w:rPr>
  </w:style>
  <w:style w:type="paragraph" w:customStyle="1" w:styleId="14">
    <w:name w:val="页眉1"/>
    <w:rsid w:val="00AC3D5E"/>
    <w:pPr>
      <w:pBdr>
        <w:bottom w:val="single" w:sz="6" w:space="1" w:color="auto"/>
      </w:pBdr>
      <w:tabs>
        <w:tab w:val="center" w:pos="4153"/>
        <w:tab w:val="right" w:pos="8306"/>
      </w:tabs>
      <w:snapToGrid w:val="0"/>
      <w:jc w:val="center"/>
    </w:pPr>
    <w:rPr>
      <w:rFonts w:ascii="Calibri" w:eastAsia="宋体" w:hAnsi="NEU-BZ-S92" w:cs="Times New Roman"/>
      <w:kern w:val="0"/>
      <w:sz w:val="18"/>
      <w:szCs w:val="18"/>
    </w:rPr>
  </w:style>
  <w:style w:type="paragraph" w:customStyle="1" w:styleId="30">
    <w:name w:val="列出段落3"/>
    <w:basedOn w:val="a"/>
    <w:rsid w:val="00AC3D5E"/>
    <w:pPr>
      <w:spacing w:after="0" w:line="240" w:lineRule="auto"/>
      <w:ind w:firstLineChars="200" w:firstLine="420"/>
    </w:pPr>
    <w:rPr>
      <w:rFonts w:ascii="Calibri" w:hAnsi="Calibri"/>
    </w:rPr>
  </w:style>
  <w:style w:type="paragraph" w:customStyle="1" w:styleId="ae">
    <w:name w:val="一级章节"/>
    <w:basedOn w:val="a"/>
    <w:rsid w:val="00AC3D5E"/>
    <w:pPr>
      <w:widowControl/>
      <w:spacing w:after="0" w:line="285" w:lineRule="exact"/>
      <w:jc w:val="left"/>
      <w:outlineLvl w:val="1"/>
    </w:pPr>
    <w:rPr>
      <w:rFonts w:ascii="NEU-BZ-S92" w:eastAsia="方正书宋_GBK" w:hAnsi="NEU-BZ-S92"/>
      <w:color w:val="000000"/>
      <w:kern w:val="0"/>
      <w:sz w:val="19"/>
      <w:szCs w:val="19"/>
    </w:rPr>
  </w:style>
  <w:style w:type="paragraph" w:customStyle="1" w:styleId="Header1">
    <w:name w:val="Header1"/>
    <w:rsid w:val="00AC3D5E"/>
    <w:pPr>
      <w:pBdr>
        <w:bottom w:val="single" w:sz="6" w:space="1" w:color="auto"/>
      </w:pBdr>
      <w:tabs>
        <w:tab w:val="center" w:pos="4153"/>
        <w:tab w:val="right" w:pos="8306"/>
      </w:tabs>
      <w:snapToGrid w:val="0"/>
      <w:jc w:val="center"/>
    </w:pPr>
    <w:rPr>
      <w:rFonts w:ascii="Calibri" w:eastAsia="宋体" w:hAnsi="NEU-BZ-S92" w:cs="Times New Roman"/>
      <w:kern w:val="0"/>
      <w:sz w:val="18"/>
      <w:szCs w:val="18"/>
    </w:rPr>
  </w:style>
  <w:style w:type="paragraph" w:customStyle="1" w:styleId="p0">
    <w:name w:val="p0"/>
    <w:basedOn w:val="a"/>
    <w:rsid w:val="00AC3D5E"/>
    <w:pPr>
      <w:widowControl/>
      <w:spacing w:after="0" w:line="240" w:lineRule="auto"/>
    </w:pPr>
    <w:rPr>
      <w:rFonts w:ascii="Calibri" w:hAnsi="NEU-BZ-S92"/>
      <w:kern w:val="0"/>
      <w:szCs w:val="21"/>
    </w:rPr>
  </w:style>
  <w:style w:type="character" w:styleId="af">
    <w:name w:val="annotation reference"/>
    <w:semiHidden/>
    <w:unhideWhenUsed/>
    <w:rsid w:val="00AC3D5E"/>
    <w:rPr>
      <w:sz w:val="21"/>
      <w:szCs w:val="21"/>
    </w:rPr>
  </w:style>
  <w:style w:type="character" w:customStyle="1" w:styleId="subtitles0">
    <w:name w:val="sub_title s0"/>
    <w:basedOn w:val="a0"/>
    <w:rsid w:val="00AC3D5E"/>
  </w:style>
  <w:style w:type="character" w:customStyle="1" w:styleId="apple-style-span">
    <w:name w:val="apple-style-span"/>
    <w:rsid w:val="00AC3D5E"/>
    <w:rPr>
      <w:rFonts w:ascii="Times New Roman" w:hAnsi="Times New Roman" w:cs="Times New Roman" w:hint="default"/>
    </w:rPr>
  </w:style>
  <w:style w:type="character" w:customStyle="1" w:styleId="Char11">
    <w:name w:val="标题 Char1"/>
    <w:rsid w:val="00AC3D5E"/>
    <w:rPr>
      <w:rFonts w:ascii="Cambria" w:hAnsi="Cambria" w:cs="Times New Roman" w:hint="default"/>
      <w:b/>
      <w:bCs/>
      <w:kern w:val="2"/>
      <w:sz w:val="32"/>
      <w:szCs w:val="32"/>
    </w:rPr>
  </w:style>
  <w:style w:type="character" w:customStyle="1" w:styleId="Char20">
    <w:name w:val="纯文本 Char2"/>
    <w:rsid w:val="00AC3D5E"/>
    <w:rPr>
      <w:rFonts w:ascii="宋体" w:eastAsia="宋体" w:hAnsi="Courier New" w:hint="eastAsia"/>
      <w:kern w:val="2"/>
      <w:sz w:val="21"/>
    </w:rPr>
  </w:style>
  <w:style w:type="character" w:customStyle="1" w:styleId="apple-converted-space">
    <w:name w:val="apple-converted-space"/>
    <w:rsid w:val="00AC3D5E"/>
  </w:style>
  <w:style w:type="character" w:customStyle="1" w:styleId="Heading3Char">
    <w:name w:val="Heading 3 Char"/>
    <w:basedOn w:val="a0"/>
    <w:locked/>
    <w:rsid w:val="00AC3D5E"/>
    <w:rPr>
      <w:rFonts w:ascii="Times New Roman" w:hAnsi="Times New Roman" w:cs="Times New Roman" w:hint="default"/>
      <w:b/>
      <w:bCs w:val="0"/>
      <w:kern w:val="2"/>
      <w:sz w:val="32"/>
    </w:rPr>
  </w:style>
  <w:style w:type="character" w:customStyle="1" w:styleId="CharChar2">
    <w:name w:val="Char Char2"/>
    <w:rsid w:val="00AC3D5E"/>
    <w:rPr>
      <w:rFonts w:ascii="宋体" w:eastAsia="宋体" w:hAnsi="Courier New" w:hint="eastAsia"/>
      <w:kern w:val="2"/>
      <w:sz w:val="21"/>
      <w:lang w:val="en-US" w:eastAsia="zh-CN"/>
    </w:rPr>
  </w:style>
  <w:style w:type="character" w:customStyle="1" w:styleId="extvalignsup">
    <w:name w:val="ext_valign_sup"/>
    <w:basedOn w:val="a0"/>
    <w:rsid w:val="00AC3D5E"/>
    <w:rPr>
      <w:rFonts w:ascii="Times New Roman" w:hAnsi="Times New Roman" w:cs="Times New Roman" w:hint="default"/>
    </w:rPr>
  </w:style>
  <w:style w:type="character" w:customStyle="1" w:styleId="xb1">
    <w:name w:val="xb1"/>
    <w:rsid w:val="00AC3D5E"/>
    <w:rPr>
      <w:sz w:val="14"/>
      <w:szCs w:val="14"/>
      <w:vertAlign w:val="subscript"/>
    </w:rPr>
  </w:style>
  <w:style w:type="character" w:customStyle="1" w:styleId="Heading1Char">
    <w:name w:val="Heading 1 Char"/>
    <w:basedOn w:val="a0"/>
    <w:locked/>
    <w:rsid w:val="00AC3D5E"/>
    <w:rPr>
      <w:rFonts w:ascii="宋体" w:eastAsia="宋体" w:hAnsi="宋体" w:cs="Times New Roman" w:hint="eastAsia"/>
      <w:b/>
      <w:bCs w:val="0"/>
      <w:kern w:val="44"/>
      <w:sz w:val="48"/>
    </w:rPr>
  </w:style>
  <w:style w:type="character" w:customStyle="1" w:styleId="Char21">
    <w:name w:val="标题 Char2"/>
    <w:rsid w:val="00AC3D5E"/>
    <w:rPr>
      <w:rFonts w:ascii="Calibri Light" w:hAnsi="Calibri Light" w:cs="Times New Roman" w:hint="default"/>
      <w:b/>
      <w:bCs/>
      <w:kern w:val="2"/>
      <w:sz w:val="32"/>
      <w:szCs w:val="32"/>
    </w:rPr>
  </w:style>
  <w:style w:type="character" w:customStyle="1" w:styleId="Char12">
    <w:name w:val="正文文本缩进 Char1"/>
    <w:rsid w:val="00AC3D5E"/>
    <w:rPr>
      <w:kern w:val="2"/>
      <w:sz w:val="21"/>
      <w:szCs w:val="22"/>
    </w:rPr>
  </w:style>
  <w:style w:type="character" w:customStyle="1" w:styleId="CharChar3">
    <w:name w:val="Char Char3"/>
    <w:rsid w:val="00AC3D5E"/>
    <w:rPr>
      <w:rFonts w:ascii="宋体" w:eastAsia="宋体" w:hAnsi="Courier New" w:hint="eastAsia"/>
      <w:sz w:val="21"/>
    </w:rPr>
  </w:style>
  <w:style w:type="paragraph" w:customStyle="1" w:styleId="01">
    <w:name w:val="纯文本_0"/>
    <w:basedOn w:val="a"/>
    <w:link w:val="0Char"/>
    <w:rsid w:val="00AC3D5E"/>
    <w:pPr>
      <w:spacing w:after="0" w:line="240" w:lineRule="auto"/>
    </w:pPr>
    <w:rPr>
      <w:rFonts w:ascii="Calibri" w:hAnsi="Calibri"/>
    </w:rPr>
  </w:style>
  <w:style w:type="character" w:customStyle="1" w:styleId="0Char">
    <w:name w:val="纯文本_0 Char"/>
    <w:link w:val="01"/>
    <w:locked/>
    <w:rsid w:val="00AC3D5E"/>
    <w:rPr>
      <w:rFonts w:ascii="Calibri" w:eastAsia="宋体" w:hAnsi="Calibri" w:cs="Times New Roman"/>
    </w:rPr>
  </w:style>
  <w:style w:type="character" w:customStyle="1" w:styleId="HeaderChar">
    <w:name w:val="Header Char"/>
    <w:basedOn w:val="a0"/>
    <w:locked/>
    <w:rsid w:val="00AC3D5E"/>
    <w:rPr>
      <w:rFonts w:ascii="Times New Roman" w:hAnsi="Times New Roman" w:cs="Times New Roman" w:hint="default"/>
      <w:kern w:val="2"/>
      <w:sz w:val="22"/>
    </w:rPr>
  </w:style>
  <w:style w:type="character" w:customStyle="1" w:styleId="extvalignsub">
    <w:name w:val="ext_valign_sub"/>
    <w:basedOn w:val="a0"/>
    <w:rsid w:val="00AC3D5E"/>
    <w:rPr>
      <w:rFonts w:ascii="Times New Roman" w:hAnsi="Times New Roman" w:cs="Times New Roman" w:hint="default"/>
    </w:rPr>
  </w:style>
  <w:style w:type="character" w:customStyle="1" w:styleId="p141">
    <w:name w:val="p141"/>
    <w:rsid w:val="00AC3D5E"/>
    <w:rPr>
      <w:rFonts w:ascii="Times New Roman" w:hAnsi="Times New Roman" w:cs="Times New Roman" w:hint="default"/>
      <w:sz w:val="24"/>
      <w:szCs w:val="24"/>
    </w:rPr>
  </w:style>
  <w:style w:type="character" w:customStyle="1" w:styleId="FooterChar">
    <w:name w:val="Footer Char"/>
    <w:basedOn w:val="a0"/>
    <w:locked/>
    <w:rsid w:val="00AC3D5E"/>
    <w:rPr>
      <w:rFonts w:ascii="Times New Roman" w:hAnsi="Times New Roman" w:cs="Times New Roman" w:hint="default"/>
      <w:kern w:val="2"/>
      <w:sz w:val="22"/>
    </w:rPr>
  </w:style>
  <w:style w:type="character" w:customStyle="1" w:styleId="SubtitleChar">
    <w:name w:val="Subtitle Char"/>
    <w:basedOn w:val="a0"/>
    <w:locked/>
    <w:rsid w:val="00AC3D5E"/>
    <w:rPr>
      <w:rFonts w:ascii="Cambria" w:hAnsi="Cambria" w:cs="Times New Roman" w:hint="default"/>
      <w:b/>
      <w:bCs w:val="0"/>
      <w:kern w:val="28"/>
      <w:sz w:val="32"/>
    </w:rPr>
  </w:style>
  <w:style w:type="character" w:customStyle="1" w:styleId="Char13">
    <w:name w:val="批注框文本 Char1"/>
    <w:semiHidden/>
    <w:locked/>
    <w:rsid w:val="00AC3D5E"/>
    <w:rPr>
      <w:rFonts w:ascii="Calibri" w:eastAsia="宋体" w:hAnsi="Calibri" w:cs="Times New Roman"/>
      <w:sz w:val="18"/>
      <w:szCs w:val="18"/>
    </w:rPr>
  </w:style>
  <w:style w:type="character" w:customStyle="1" w:styleId="TitleChar">
    <w:name w:val="Title Char"/>
    <w:basedOn w:val="a0"/>
    <w:locked/>
    <w:rsid w:val="00AC3D5E"/>
    <w:rPr>
      <w:rFonts w:ascii="Cambria" w:hAnsi="Cambria" w:cs="Times New Roman" w:hint="default"/>
      <w:b/>
      <w:bCs w:val="0"/>
      <w:kern w:val="2"/>
      <w:sz w:val="32"/>
    </w:rPr>
  </w:style>
  <w:style w:type="character" w:customStyle="1" w:styleId="NormalWebChar">
    <w:name w:val="Normal (Web) Char"/>
    <w:locked/>
    <w:rsid w:val="00AC3D5E"/>
    <w:rPr>
      <w:rFonts w:ascii="Calibri" w:hAnsi="Calibri" w:cs="Calibri" w:hint="default"/>
      <w:sz w:val="24"/>
      <w:lang w:val="zh-CN" w:eastAsia="zh-CN"/>
    </w:rPr>
  </w:style>
  <w:style w:type="character" w:customStyle="1" w:styleId="Char14">
    <w:name w:val="副标题 Char1"/>
    <w:rsid w:val="00AC3D5E"/>
    <w:rPr>
      <w:rFonts w:ascii="Cambria" w:hAnsi="Cambria" w:cs="Times New Roman" w:hint="default"/>
      <w:b/>
      <w:bCs/>
      <w:kern w:val="28"/>
      <w:sz w:val="32"/>
      <w:szCs w:val="32"/>
    </w:rPr>
  </w:style>
  <w:style w:type="character" w:customStyle="1" w:styleId="Char22">
    <w:name w:val="副标题 Char2"/>
    <w:rsid w:val="00AC3D5E"/>
    <w:rPr>
      <w:rFonts w:ascii="Calibri Light" w:hAnsi="Calibri Light" w:cs="Times New Roman" w:hint="default"/>
      <w:b/>
      <w:bCs/>
      <w:kern w:val="28"/>
      <w:sz w:val="32"/>
      <w:szCs w:val="32"/>
    </w:rPr>
  </w:style>
  <w:style w:type="character" w:customStyle="1" w:styleId="BalloonTextChar">
    <w:name w:val="Balloon Text Char"/>
    <w:basedOn w:val="a0"/>
    <w:locked/>
    <w:rsid w:val="00AC3D5E"/>
    <w:rPr>
      <w:rFonts w:ascii="Times New Roman" w:hAnsi="Times New Roman" w:cs="Times New Roman" w:hint="default"/>
      <w:kern w:val="2"/>
      <w:sz w:val="18"/>
    </w:rPr>
  </w:style>
  <w:style w:type="character" w:customStyle="1" w:styleId="BodyTextIndentChar">
    <w:name w:val="Body Text Indent Char"/>
    <w:basedOn w:val="a0"/>
    <w:locked/>
    <w:rsid w:val="00AC3D5E"/>
    <w:rPr>
      <w:rFonts w:ascii="新宋体" w:eastAsia="新宋体" w:hAnsi="新宋体" w:cs="Times New Roman" w:hint="eastAsia"/>
      <w:kern w:val="2"/>
      <w:sz w:val="24"/>
    </w:rPr>
  </w:style>
  <w:style w:type="character" w:customStyle="1" w:styleId="100">
    <w:name w:val="10"/>
    <w:rsid w:val="00AC3D5E"/>
    <w:rPr>
      <w:rFonts w:ascii="Times New Roman" w:hAnsi="Times New Roman" w:cs="Times New Roman" w:hint="default"/>
    </w:rPr>
  </w:style>
  <w:style w:type="character" w:customStyle="1" w:styleId="Char31">
    <w:name w:val="纯文本 Char3"/>
    <w:basedOn w:val="a0"/>
    <w:uiPriority w:val="99"/>
    <w:semiHidden/>
    <w:rsid w:val="00AC3D5E"/>
    <w:rPr>
      <w:rFonts w:ascii="宋体" w:eastAsia="宋体" w:hAnsi="Courier New" w:cs="Courier New" w:hint="eastAsia"/>
      <w:kern w:val="2"/>
      <w:sz w:val="21"/>
      <w:szCs w:val="21"/>
    </w:rPr>
  </w:style>
  <w:style w:type="character" w:customStyle="1" w:styleId="Char15">
    <w:name w:val="页眉 Char1"/>
    <w:basedOn w:val="a0"/>
    <w:uiPriority w:val="99"/>
    <w:semiHidden/>
    <w:rsid w:val="00AC3D5E"/>
    <w:rPr>
      <w:kern w:val="2"/>
      <w:sz w:val="18"/>
      <w:szCs w:val="18"/>
    </w:rPr>
  </w:style>
  <w:style w:type="character" w:customStyle="1" w:styleId="Char16">
    <w:name w:val="页脚 Char1"/>
    <w:basedOn w:val="a0"/>
    <w:uiPriority w:val="99"/>
    <w:semiHidden/>
    <w:rsid w:val="00AC3D5E"/>
    <w:rPr>
      <w:kern w:val="2"/>
      <w:sz w:val="18"/>
      <w:szCs w:val="18"/>
    </w:rPr>
  </w:style>
  <w:style w:type="character" w:customStyle="1" w:styleId="Char23">
    <w:name w:val="批注框文本 Char2"/>
    <w:basedOn w:val="a0"/>
    <w:uiPriority w:val="99"/>
    <w:semiHidden/>
    <w:rsid w:val="00AC3D5E"/>
    <w:rPr>
      <w:kern w:val="2"/>
      <w:sz w:val="18"/>
      <w:szCs w:val="18"/>
    </w:rPr>
  </w:style>
  <w:style w:type="character" w:customStyle="1" w:styleId="Char17">
    <w:name w:val="批注文字 Char1"/>
    <w:basedOn w:val="a0"/>
    <w:uiPriority w:val="99"/>
    <w:semiHidden/>
    <w:rsid w:val="00AC3D5E"/>
    <w:rPr>
      <w:kern w:val="2"/>
      <w:sz w:val="21"/>
      <w:szCs w:val="22"/>
    </w:rPr>
  </w:style>
  <w:style w:type="character" w:customStyle="1" w:styleId="Char24">
    <w:name w:val="正文文本缩进 Char2"/>
    <w:basedOn w:val="a0"/>
    <w:uiPriority w:val="99"/>
    <w:semiHidden/>
    <w:rsid w:val="00AC3D5E"/>
    <w:rPr>
      <w:kern w:val="2"/>
      <w:sz w:val="21"/>
      <w:szCs w:val="22"/>
    </w:rPr>
  </w:style>
  <w:style w:type="character" w:customStyle="1" w:styleId="Char32">
    <w:name w:val="副标题 Char3"/>
    <w:basedOn w:val="a0"/>
    <w:uiPriority w:val="11"/>
    <w:rsid w:val="00AC3D5E"/>
    <w:rPr>
      <w:rFonts w:asciiTheme="majorHAnsi" w:hAnsiTheme="majorHAnsi" w:cstheme="majorBidi" w:hint="default"/>
      <w:b/>
      <w:bCs/>
      <w:kern w:val="28"/>
      <w:sz w:val="32"/>
      <w:szCs w:val="32"/>
    </w:rPr>
  </w:style>
  <w:style w:type="character" w:customStyle="1" w:styleId="Char33">
    <w:name w:val="标题 Char3"/>
    <w:basedOn w:val="a0"/>
    <w:uiPriority w:val="10"/>
    <w:rsid w:val="00AC3D5E"/>
    <w:rPr>
      <w:rFonts w:asciiTheme="majorHAnsi" w:hAnsiTheme="majorHAnsi" w:cstheme="majorBidi" w:hint="default"/>
      <w:b/>
      <w:bCs/>
      <w:kern w:val="2"/>
      <w:sz w:val="32"/>
      <w:szCs w:val="32"/>
    </w:rPr>
  </w:style>
  <w:style w:type="table" w:styleId="af0">
    <w:name w:val="Table Grid"/>
    <w:basedOn w:val="a1"/>
    <w:uiPriority w:val="59"/>
    <w:rsid w:val="00AC3D5E"/>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10">
    <w:name w:val="Normal_1"/>
    <w:rsid w:val="008A1217"/>
    <w:pPr>
      <w:widowControl w:val="0"/>
      <w:jc w:val="both"/>
    </w:pPr>
    <w:rPr>
      <w:rFonts w:ascii="Calibri" w:eastAsia="宋体" w:hAnsi="Calibri" w:cs="宋体"/>
    </w:rPr>
  </w:style>
  <w:style w:type="paragraph" w:styleId="22">
    <w:name w:val="Body Text First Indent 2"/>
    <w:basedOn w:val="ac"/>
    <w:link w:val="2Char"/>
    <w:uiPriority w:val="99"/>
    <w:semiHidden/>
    <w:unhideWhenUsed/>
    <w:rsid w:val="004F061F"/>
    <w:pPr>
      <w:spacing w:after="120" w:line="276" w:lineRule="auto"/>
      <w:ind w:leftChars="200" w:left="420" w:firstLineChars="200" w:firstLine="420"/>
    </w:pPr>
    <w:rPr>
      <w:rFonts w:ascii="Times New Roman" w:eastAsia="宋体" w:hAnsi="Times New Roman"/>
      <w:sz w:val="21"/>
      <w:szCs w:val="22"/>
    </w:rPr>
  </w:style>
  <w:style w:type="character" w:customStyle="1" w:styleId="2Char">
    <w:name w:val="正文首行缩进 2 Char"/>
    <w:basedOn w:val="Char6"/>
    <w:link w:val="22"/>
    <w:uiPriority w:val="99"/>
    <w:semiHidden/>
    <w:rsid w:val="004F061F"/>
    <w:rPr>
      <w:rFonts w:ascii="Times New Roman" w:eastAsia="宋体" w:hAnsi="Times New Roman" w:cs="Times New Roman"/>
      <w:sz w:val="28"/>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qFormat="1"/>
    <w:lsdException w:name="FollowedHyperlink" w:uiPriority="0"/>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7C12"/>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AC3D5E"/>
    <w:pPr>
      <w:spacing w:before="100" w:beforeAutospacing="1" w:after="100" w:afterAutospacing="1" w:line="240" w:lineRule="auto"/>
      <w:jc w:val="left"/>
      <w:outlineLvl w:val="0"/>
    </w:pPr>
    <w:rPr>
      <w:rFonts w:ascii="宋体" w:hAnsi="宋体" w:cs="宋体"/>
      <w:b/>
      <w:kern w:val="44"/>
      <w:sz w:val="48"/>
      <w:szCs w:val="48"/>
    </w:rPr>
  </w:style>
  <w:style w:type="paragraph" w:styleId="3">
    <w:name w:val="heading 3"/>
    <w:basedOn w:val="a"/>
    <w:next w:val="a"/>
    <w:link w:val="3Char"/>
    <w:semiHidden/>
    <w:unhideWhenUsed/>
    <w:qFormat/>
    <w:rsid w:val="00AC3D5E"/>
    <w:pPr>
      <w:keepNext/>
      <w:keepLines/>
      <w:spacing w:before="260" w:after="260" w:line="415" w:lineRule="auto"/>
      <w:outlineLvl w:val="2"/>
    </w:pPr>
    <w:rPr>
      <w:rFonts w:ascii="Calibri" w:hAnsi="Calibr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semiHidden/>
    <w:unhideWhenUsed/>
    <w:rsid w:val="00207C12"/>
    <w:pPr>
      <w:spacing w:after="0" w:line="240" w:lineRule="auto"/>
    </w:pPr>
    <w:rPr>
      <w:sz w:val="18"/>
      <w:szCs w:val="18"/>
    </w:rPr>
  </w:style>
  <w:style w:type="character" w:customStyle="1" w:styleId="Char">
    <w:name w:val="批注框文本 Char"/>
    <w:basedOn w:val="a0"/>
    <w:link w:val="a3"/>
    <w:semiHidden/>
    <w:rsid w:val="00207C12"/>
    <w:rPr>
      <w:rFonts w:ascii="Times New Roman" w:eastAsia="宋体" w:hAnsi="Times New Roman" w:cs="Times New Roman"/>
      <w:sz w:val="18"/>
      <w:szCs w:val="18"/>
    </w:rPr>
  </w:style>
  <w:style w:type="paragraph" w:styleId="a4">
    <w:name w:val="header"/>
    <w:basedOn w:val="a"/>
    <w:link w:val="Char0"/>
    <w:uiPriority w:val="99"/>
    <w:unhideWhenUsed/>
    <w:rsid w:val="00207C12"/>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0">
    <w:name w:val="页眉 Char"/>
    <w:basedOn w:val="a0"/>
    <w:link w:val="a4"/>
    <w:uiPriority w:val="99"/>
    <w:rsid w:val="00207C12"/>
    <w:rPr>
      <w:rFonts w:ascii="Times New Roman" w:eastAsia="宋体" w:hAnsi="Times New Roman" w:cs="Times New Roman"/>
      <w:sz w:val="18"/>
      <w:szCs w:val="18"/>
    </w:rPr>
  </w:style>
  <w:style w:type="paragraph" w:styleId="a5">
    <w:name w:val="footer"/>
    <w:basedOn w:val="a"/>
    <w:link w:val="Char1"/>
    <w:uiPriority w:val="99"/>
    <w:unhideWhenUsed/>
    <w:rsid w:val="00207C12"/>
    <w:pPr>
      <w:tabs>
        <w:tab w:val="center" w:pos="4153"/>
        <w:tab w:val="right" w:pos="8306"/>
      </w:tabs>
      <w:snapToGrid w:val="0"/>
      <w:spacing w:line="240" w:lineRule="auto"/>
      <w:jc w:val="left"/>
    </w:pPr>
    <w:rPr>
      <w:sz w:val="18"/>
      <w:szCs w:val="18"/>
    </w:rPr>
  </w:style>
  <w:style w:type="character" w:customStyle="1" w:styleId="Char1">
    <w:name w:val="页脚 Char"/>
    <w:basedOn w:val="a0"/>
    <w:link w:val="a5"/>
    <w:uiPriority w:val="99"/>
    <w:rsid w:val="00207C12"/>
    <w:rPr>
      <w:rFonts w:ascii="Times New Roman" w:eastAsia="宋体" w:hAnsi="Times New Roman" w:cs="Times New Roman"/>
      <w:sz w:val="18"/>
      <w:szCs w:val="18"/>
    </w:rPr>
  </w:style>
  <w:style w:type="character" w:customStyle="1" w:styleId="DefaultParagraphCharChar">
    <w:name w:val="DefaultParagraph Char Char"/>
    <w:link w:val="DefaultParagraph"/>
    <w:qFormat/>
    <w:rsid w:val="005C49DA"/>
    <w:rPr>
      <w:rFonts w:ascii="Calibri" w:hAnsi="Calibri"/>
    </w:rPr>
  </w:style>
  <w:style w:type="character" w:customStyle="1" w:styleId="Char10">
    <w:name w:val="纯文本 Char1"/>
    <w:link w:val="a6"/>
    <w:locked/>
    <w:rsid w:val="005C49DA"/>
    <w:rPr>
      <w:rFonts w:ascii="宋体" w:hAnsi="Courier New" w:cs="Courier New"/>
      <w:szCs w:val="21"/>
    </w:rPr>
  </w:style>
  <w:style w:type="paragraph" w:styleId="a6">
    <w:name w:val="Plain Text"/>
    <w:basedOn w:val="a"/>
    <w:link w:val="Char10"/>
    <w:qFormat/>
    <w:rsid w:val="005C49DA"/>
    <w:pPr>
      <w:spacing w:after="0" w:line="240" w:lineRule="auto"/>
    </w:pPr>
    <w:rPr>
      <w:rFonts w:ascii="宋体" w:eastAsiaTheme="minorEastAsia" w:hAnsi="Courier New" w:cs="Courier New"/>
      <w:szCs w:val="21"/>
    </w:rPr>
  </w:style>
  <w:style w:type="character" w:customStyle="1" w:styleId="Char2">
    <w:name w:val="纯文本 Char"/>
    <w:basedOn w:val="a0"/>
    <w:semiHidden/>
    <w:qFormat/>
    <w:rsid w:val="005C49DA"/>
    <w:rPr>
      <w:rFonts w:ascii="宋体" w:eastAsia="宋体" w:hAnsi="Courier New" w:cs="Courier New"/>
      <w:szCs w:val="21"/>
    </w:rPr>
  </w:style>
  <w:style w:type="paragraph" w:customStyle="1" w:styleId="DefaultParagraph">
    <w:name w:val="DefaultParagraph"/>
    <w:link w:val="DefaultParagraphCharChar"/>
    <w:qFormat/>
    <w:rsid w:val="005C49DA"/>
    <w:rPr>
      <w:rFonts w:ascii="Calibri" w:hAnsi="Calibri"/>
    </w:rPr>
  </w:style>
  <w:style w:type="paragraph" w:customStyle="1" w:styleId="2">
    <w:name w:val="列出段落2"/>
    <w:basedOn w:val="a"/>
    <w:qFormat/>
    <w:rsid w:val="005C49DA"/>
    <w:pPr>
      <w:spacing w:after="0" w:line="240" w:lineRule="auto"/>
      <w:ind w:firstLineChars="200" w:firstLine="420"/>
    </w:pPr>
    <w:rPr>
      <w:rFonts w:ascii="Calibri" w:hAnsi="Calibri"/>
    </w:rPr>
  </w:style>
  <w:style w:type="character" w:customStyle="1" w:styleId="qseq">
    <w:name w:val="qseq"/>
    <w:rsid w:val="00656539"/>
    <w:rPr>
      <w:rFonts w:cs="Times New Roman"/>
    </w:rPr>
  </w:style>
  <w:style w:type="character" w:customStyle="1" w:styleId="1Char">
    <w:name w:val="标题 1 Char"/>
    <w:basedOn w:val="a0"/>
    <w:link w:val="1"/>
    <w:uiPriority w:val="9"/>
    <w:rsid w:val="00AC3D5E"/>
    <w:rPr>
      <w:rFonts w:ascii="宋体" w:eastAsia="宋体" w:hAnsi="宋体" w:cs="宋体"/>
      <w:b/>
      <w:kern w:val="44"/>
      <w:sz w:val="48"/>
      <w:szCs w:val="48"/>
    </w:rPr>
  </w:style>
  <w:style w:type="character" w:customStyle="1" w:styleId="3Char">
    <w:name w:val="标题 3 Char"/>
    <w:basedOn w:val="a0"/>
    <w:link w:val="3"/>
    <w:semiHidden/>
    <w:rsid w:val="00AC3D5E"/>
    <w:rPr>
      <w:rFonts w:ascii="Calibri" w:eastAsia="宋体" w:hAnsi="Calibri" w:cs="Times New Roman"/>
      <w:b/>
      <w:bCs/>
      <w:sz w:val="32"/>
      <w:szCs w:val="32"/>
    </w:rPr>
  </w:style>
  <w:style w:type="character" w:styleId="a7">
    <w:name w:val="Hyperlink"/>
    <w:uiPriority w:val="99"/>
    <w:unhideWhenUsed/>
    <w:qFormat/>
    <w:rsid w:val="00AC3D5E"/>
    <w:rPr>
      <w:color w:val="0000FF"/>
      <w:u w:val="single"/>
    </w:rPr>
  </w:style>
  <w:style w:type="character" w:styleId="a8">
    <w:name w:val="FollowedHyperlink"/>
    <w:semiHidden/>
    <w:unhideWhenUsed/>
    <w:rsid w:val="00AC3D5E"/>
    <w:rPr>
      <w:color w:val="954F72"/>
      <w:u w:val="single"/>
    </w:rPr>
  </w:style>
  <w:style w:type="character" w:customStyle="1" w:styleId="Char3">
    <w:name w:val="普通(网站) Char"/>
    <w:link w:val="a9"/>
    <w:qFormat/>
    <w:locked/>
    <w:rsid w:val="00AC3D5E"/>
    <w:rPr>
      <w:sz w:val="24"/>
      <w:szCs w:val="24"/>
    </w:rPr>
  </w:style>
  <w:style w:type="paragraph" w:styleId="a9">
    <w:name w:val="Normal (Web)"/>
    <w:basedOn w:val="a"/>
    <w:link w:val="Char3"/>
    <w:unhideWhenUsed/>
    <w:qFormat/>
    <w:rsid w:val="00AC3D5E"/>
    <w:pPr>
      <w:spacing w:before="100" w:beforeAutospacing="1" w:after="100" w:afterAutospacing="1" w:line="240" w:lineRule="auto"/>
      <w:jc w:val="left"/>
    </w:pPr>
    <w:rPr>
      <w:rFonts w:asciiTheme="minorHAnsi" w:eastAsiaTheme="minorEastAsia" w:hAnsiTheme="minorHAnsi" w:cstheme="minorBidi"/>
      <w:sz w:val="24"/>
      <w:szCs w:val="24"/>
    </w:rPr>
  </w:style>
  <w:style w:type="paragraph" w:styleId="aa">
    <w:name w:val="annotation text"/>
    <w:basedOn w:val="a"/>
    <w:link w:val="Char4"/>
    <w:semiHidden/>
    <w:unhideWhenUsed/>
    <w:rsid w:val="00AC3D5E"/>
    <w:pPr>
      <w:spacing w:after="0" w:line="240" w:lineRule="auto"/>
      <w:jc w:val="left"/>
    </w:pPr>
    <w:rPr>
      <w:rFonts w:ascii="Calibri" w:hAnsi="Calibri"/>
      <w:szCs w:val="24"/>
    </w:rPr>
  </w:style>
  <w:style w:type="character" w:customStyle="1" w:styleId="Char4">
    <w:name w:val="批注文字 Char"/>
    <w:basedOn w:val="a0"/>
    <w:link w:val="aa"/>
    <w:semiHidden/>
    <w:rsid w:val="00AC3D5E"/>
    <w:rPr>
      <w:rFonts w:ascii="Calibri" w:eastAsia="宋体" w:hAnsi="Calibri" w:cs="Times New Roman"/>
      <w:szCs w:val="24"/>
    </w:rPr>
  </w:style>
  <w:style w:type="paragraph" w:styleId="ab">
    <w:name w:val="Title"/>
    <w:basedOn w:val="a"/>
    <w:next w:val="a"/>
    <w:link w:val="Char5"/>
    <w:uiPriority w:val="10"/>
    <w:qFormat/>
    <w:rsid w:val="00AC3D5E"/>
    <w:pPr>
      <w:spacing w:before="240" w:after="60" w:line="240" w:lineRule="auto"/>
      <w:jc w:val="center"/>
      <w:outlineLvl w:val="0"/>
    </w:pPr>
    <w:rPr>
      <w:rFonts w:ascii="Cambria" w:hAnsi="Cambria"/>
      <w:b/>
      <w:bCs/>
      <w:sz w:val="32"/>
      <w:szCs w:val="32"/>
    </w:rPr>
  </w:style>
  <w:style w:type="character" w:customStyle="1" w:styleId="Char5">
    <w:name w:val="标题 Char"/>
    <w:basedOn w:val="a0"/>
    <w:link w:val="ab"/>
    <w:uiPriority w:val="10"/>
    <w:rsid w:val="00AC3D5E"/>
    <w:rPr>
      <w:rFonts w:ascii="Cambria" w:eastAsia="宋体" w:hAnsi="Cambria" w:cs="Times New Roman"/>
      <w:b/>
      <w:bCs/>
      <w:sz w:val="32"/>
      <w:szCs w:val="32"/>
    </w:rPr>
  </w:style>
  <w:style w:type="paragraph" w:styleId="ac">
    <w:name w:val="Body Text Indent"/>
    <w:basedOn w:val="a"/>
    <w:link w:val="Char6"/>
    <w:semiHidden/>
    <w:unhideWhenUsed/>
    <w:rsid w:val="00AC3D5E"/>
    <w:pPr>
      <w:spacing w:after="0" w:line="160" w:lineRule="atLeast"/>
      <w:ind w:firstLineChars="400" w:firstLine="1120"/>
    </w:pPr>
    <w:rPr>
      <w:rFonts w:ascii="新宋体" w:eastAsia="新宋体" w:hAnsi="新宋体"/>
      <w:sz w:val="28"/>
      <w:szCs w:val="24"/>
    </w:rPr>
  </w:style>
  <w:style w:type="character" w:customStyle="1" w:styleId="Char6">
    <w:name w:val="正文文本缩进 Char"/>
    <w:basedOn w:val="a0"/>
    <w:link w:val="ac"/>
    <w:semiHidden/>
    <w:rsid w:val="00AC3D5E"/>
    <w:rPr>
      <w:rFonts w:ascii="新宋体" w:eastAsia="新宋体" w:hAnsi="新宋体" w:cs="Times New Roman"/>
      <w:sz w:val="28"/>
      <w:szCs w:val="24"/>
    </w:rPr>
  </w:style>
  <w:style w:type="paragraph" w:styleId="ad">
    <w:name w:val="Subtitle"/>
    <w:basedOn w:val="a"/>
    <w:next w:val="a"/>
    <w:link w:val="Char7"/>
    <w:uiPriority w:val="11"/>
    <w:qFormat/>
    <w:rsid w:val="00AC3D5E"/>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d"/>
    <w:uiPriority w:val="11"/>
    <w:rsid w:val="00AC3D5E"/>
    <w:rPr>
      <w:rFonts w:ascii="Cambria" w:eastAsia="宋体" w:hAnsi="Cambria" w:cs="Times New Roman"/>
      <w:b/>
      <w:bCs/>
      <w:kern w:val="28"/>
      <w:sz w:val="32"/>
      <w:szCs w:val="32"/>
    </w:rPr>
  </w:style>
  <w:style w:type="paragraph" w:customStyle="1" w:styleId="CharCharCharCharCharCharCharCharCharCharCharCharCharCharCharCharCharCharChar">
    <w:name w:val="Char Char Char Char Char Char Char Char Char Char Char Char Char Char Char Char Char Char Char"/>
    <w:basedOn w:val="a"/>
    <w:rsid w:val="00AC3D5E"/>
    <w:pPr>
      <w:widowControl/>
      <w:adjustRightInd w:val="0"/>
      <w:spacing w:after="0"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rsid w:val="00AC3D5E"/>
    <w:pPr>
      <w:widowControl/>
      <w:spacing w:after="0" w:line="300" w:lineRule="auto"/>
      <w:ind w:firstLineChars="200" w:firstLine="200"/>
    </w:pPr>
    <w:rPr>
      <w:rFonts w:ascii="Calibri" w:hAnsi="NEU-BZ-S92"/>
      <w:kern w:val="0"/>
      <w:szCs w:val="20"/>
    </w:rPr>
  </w:style>
  <w:style w:type="paragraph" w:customStyle="1" w:styleId="Char2CharCharChar">
    <w:name w:val="Char2 Char Char Char"/>
    <w:basedOn w:val="a"/>
    <w:rsid w:val="00AC3D5E"/>
    <w:pPr>
      <w:widowControl/>
      <w:spacing w:after="0" w:line="300" w:lineRule="auto"/>
      <w:ind w:firstLineChars="200" w:firstLine="200"/>
    </w:pPr>
    <w:rPr>
      <w:rFonts w:ascii="Verdana" w:hAnsi="Verdana"/>
      <w:kern w:val="0"/>
      <w:szCs w:val="20"/>
      <w:lang w:eastAsia="en-US"/>
    </w:rPr>
  </w:style>
  <w:style w:type="paragraph" w:customStyle="1" w:styleId="Normal1">
    <w:name w:val="Normal1"/>
    <w:basedOn w:val="a"/>
    <w:rsid w:val="00AC3D5E"/>
    <w:pPr>
      <w:spacing w:after="0" w:line="240" w:lineRule="auto"/>
    </w:pPr>
    <w:rPr>
      <w:rFonts w:ascii="Calibri" w:hAnsi="Calibri"/>
      <w:szCs w:val="21"/>
    </w:rPr>
  </w:style>
  <w:style w:type="character" w:customStyle="1" w:styleId="Char8">
    <w:name w:val="列出段落 Char"/>
    <w:link w:val="10"/>
    <w:uiPriority w:val="99"/>
    <w:locked/>
    <w:rsid w:val="00AC3D5E"/>
    <w:rPr>
      <w:rFonts w:ascii="Calibri" w:hAnsi="Calibri" w:cs="Calibri"/>
      <w:szCs w:val="21"/>
    </w:rPr>
  </w:style>
  <w:style w:type="paragraph" w:customStyle="1" w:styleId="10">
    <w:name w:val="列出段落1"/>
    <w:basedOn w:val="a"/>
    <w:link w:val="Char8"/>
    <w:uiPriority w:val="99"/>
    <w:rsid w:val="00AC3D5E"/>
    <w:pPr>
      <w:spacing w:after="0" w:line="240" w:lineRule="auto"/>
      <w:ind w:firstLineChars="200" w:firstLine="420"/>
    </w:pPr>
    <w:rPr>
      <w:rFonts w:ascii="Calibri" w:eastAsiaTheme="minorEastAsia" w:hAnsi="Calibri" w:cs="Calibri"/>
      <w:szCs w:val="21"/>
    </w:rPr>
  </w:style>
  <w:style w:type="paragraph" w:customStyle="1" w:styleId="0">
    <w:name w:val="0"/>
    <w:basedOn w:val="a"/>
    <w:rsid w:val="00AC3D5E"/>
    <w:pPr>
      <w:widowControl/>
      <w:snapToGrid w:val="0"/>
      <w:spacing w:after="0" w:line="312" w:lineRule="atLeast"/>
    </w:pPr>
    <w:rPr>
      <w:rFonts w:ascii="Calibri" w:hAnsi="NEU-BZ-S92"/>
      <w:kern w:val="0"/>
      <w:szCs w:val="20"/>
    </w:rPr>
  </w:style>
  <w:style w:type="paragraph" w:customStyle="1" w:styleId="11">
    <w:name w:val="1"/>
    <w:basedOn w:val="a"/>
    <w:next w:val="a"/>
    <w:rsid w:val="00AC3D5E"/>
    <w:pPr>
      <w:spacing w:after="0" w:line="240" w:lineRule="auto"/>
    </w:pPr>
    <w:rPr>
      <w:rFonts w:ascii="Calibri" w:hAnsi="Calibri"/>
    </w:rPr>
  </w:style>
  <w:style w:type="paragraph" w:customStyle="1" w:styleId="12">
    <w:name w:val="无间隔1"/>
    <w:uiPriority w:val="1"/>
    <w:qFormat/>
    <w:rsid w:val="00AC3D5E"/>
    <w:pPr>
      <w:widowControl w:val="0"/>
      <w:jc w:val="both"/>
    </w:pPr>
    <w:rPr>
      <w:rFonts w:ascii="Calibri" w:eastAsia="宋体" w:hAnsi="Calibri" w:cs="Times New Roman"/>
    </w:rPr>
  </w:style>
  <w:style w:type="paragraph" w:customStyle="1" w:styleId="Default">
    <w:name w:val="Default"/>
    <w:rsid w:val="00AC3D5E"/>
    <w:pPr>
      <w:widowControl w:val="0"/>
      <w:autoSpaceDE w:val="0"/>
      <w:autoSpaceDN w:val="0"/>
      <w:adjustRightInd w:val="0"/>
    </w:pPr>
    <w:rPr>
      <w:rFonts w:ascii="宋体" w:eastAsia="宋体" w:hAnsi="Calibri" w:cs="宋体"/>
      <w:color w:val="000000"/>
      <w:kern w:val="0"/>
      <w:sz w:val="24"/>
      <w:szCs w:val="24"/>
    </w:rPr>
  </w:style>
  <w:style w:type="paragraph" w:customStyle="1" w:styleId="Normal0">
    <w:name w:val="Normal_0"/>
    <w:basedOn w:val="a"/>
    <w:rsid w:val="00AC3D5E"/>
    <w:pPr>
      <w:spacing w:after="0" w:line="240" w:lineRule="auto"/>
    </w:pPr>
    <w:rPr>
      <w:rFonts w:ascii="Calibri" w:hAnsi="Calibri"/>
      <w:szCs w:val="21"/>
    </w:rPr>
  </w:style>
  <w:style w:type="paragraph" w:customStyle="1" w:styleId="CharCharCharCharCharCharCharCharChar">
    <w:name w:val="Char Char Char Char Char Char Char Char Char"/>
    <w:basedOn w:val="a"/>
    <w:rsid w:val="00AC3D5E"/>
    <w:pPr>
      <w:widowControl/>
      <w:spacing w:after="0" w:line="300" w:lineRule="auto"/>
      <w:ind w:firstLineChars="200" w:firstLine="200"/>
    </w:pPr>
    <w:rPr>
      <w:rFonts w:ascii="Calibri" w:hAnsi="NEU-BZ-S92"/>
      <w:kern w:val="0"/>
      <w:szCs w:val="20"/>
    </w:rPr>
  </w:style>
  <w:style w:type="paragraph" w:customStyle="1" w:styleId="Char3Char">
    <w:name w:val="Char3 Char"/>
    <w:basedOn w:val="a"/>
    <w:rsid w:val="00AC3D5E"/>
    <w:pPr>
      <w:widowControl/>
      <w:spacing w:after="0" w:line="300" w:lineRule="auto"/>
      <w:ind w:firstLineChars="200" w:firstLine="200"/>
    </w:pPr>
    <w:rPr>
      <w:rFonts w:ascii="Calibri" w:hAnsi="NEU-BZ-S92"/>
      <w:kern w:val="0"/>
      <w:szCs w:val="20"/>
    </w:rPr>
  </w:style>
  <w:style w:type="character" w:customStyle="1" w:styleId="Char9">
    <w:name w:val="明显引用 Char"/>
    <w:link w:val="13"/>
    <w:uiPriority w:val="30"/>
    <w:locked/>
    <w:rsid w:val="00AC3D5E"/>
    <w:rPr>
      <w:i/>
      <w:iCs/>
      <w:color w:val="5B9BD5"/>
    </w:rPr>
  </w:style>
  <w:style w:type="paragraph" w:customStyle="1" w:styleId="13">
    <w:name w:val="明显引用1"/>
    <w:basedOn w:val="a"/>
    <w:next w:val="a"/>
    <w:link w:val="Char9"/>
    <w:uiPriority w:val="30"/>
    <w:qFormat/>
    <w:rsid w:val="00AC3D5E"/>
    <w:pPr>
      <w:pBdr>
        <w:top w:val="single" w:sz="4" w:space="10" w:color="5B9BD5"/>
        <w:bottom w:val="single" w:sz="4" w:space="10" w:color="5B9BD5"/>
      </w:pBdr>
      <w:spacing w:before="360" w:after="360" w:line="240" w:lineRule="auto"/>
      <w:ind w:left="864" w:right="864"/>
      <w:jc w:val="center"/>
    </w:pPr>
    <w:rPr>
      <w:rFonts w:asciiTheme="minorHAnsi" w:eastAsiaTheme="minorEastAsia" w:hAnsiTheme="minorHAnsi" w:cstheme="minorBidi"/>
      <w:i/>
      <w:iCs/>
      <w:color w:val="5B9BD5"/>
    </w:rPr>
  </w:style>
  <w:style w:type="paragraph" w:customStyle="1" w:styleId="Char30">
    <w:name w:val="Char3"/>
    <w:basedOn w:val="a"/>
    <w:rsid w:val="00AC3D5E"/>
    <w:pPr>
      <w:widowControl/>
      <w:spacing w:after="0" w:line="300" w:lineRule="auto"/>
      <w:ind w:firstLineChars="200" w:firstLine="200"/>
    </w:pPr>
    <w:rPr>
      <w:rFonts w:ascii="Verdana" w:hAnsi="Verdana"/>
      <w:kern w:val="0"/>
      <w:szCs w:val="20"/>
      <w:lang w:eastAsia="en-US"/>
    </w:rPr>
  </w:style>
  <w:style w:type="paragraph" w:customStyle="1" w:styleId="00">
    <w:name w:val="正文_0"/>
    <w:qFormat/>
    <w:rsid w:val="00AC3D5E"/>
    <w:pPr>
      <w:widowControl w:val="0"/>
      <w:jc w:val="both"/>
    </w:pPr>
    <w:rPr>
      <w:rFonts w:ascii="Calibri" w:eastAsia="宋体" w:hAnsi="Calibri" w:cs="Times New Roman"/>
    </w:rPr>
  </w:style>
  <w:style w:type="paragraph" w:customStyle="1" w:styleId="7">
    <w:name w:val="正文_7"/>
    <w:qFormat/>
    <w:rsid w:val="00AC3D5E"/>
    <w:pPr>
      <w:widowControl w:val="0"/>
      <w:jc w:val="both"/>
    </w:pPr>
    <w:rPr>
      <w:rFonts w:ascii="Calibri" w:eastAsia="宋体" w:hAnsi="Calibri" w:cs="Times New Roman"/>
    </w:rPr>
  </w:style>
  <w:style w:type="paragraph" w:customStyle="1" w:styleId="6">
    <w:name w:val="正文_6"/>
    <w:qFormat/>
    <w:rsid w:val="00AC3D5E"/>
    <w:pPr>
      <w:widowControl w:val="0"/>
      <w:jc w:val="both"/>
    </w:pPr>
    <w:rPr>
      <w:rFonts w:ascii="Calibri" w:eastAsia="宋体" w:hAnsi="Calibri" w:cs="Times New Roman"/>
    </w:rPr>
  </w:style>
  <w:style w:type="paragraph" w:customStyle="1" w:styleId="ListParagraph1">
    <w:name w:val="List Paragraph1"/>
    <w:basedOn w:val="a"/>
    <w:rsid w:val="00AC3D5E"/>
    <w:pPr>
      <w:spacing w:after="0" w:line="240" w:lineRule="auto"/>
      <w:ind w:firstLineChars="200" w:firstLine="420"/>
    </w:pPr>
    <w:rPr>
      <w:rFonts w:ascii="Calibri" w:hAnsi="Calibri"/>
    </w:rPr>
  </w:style>
  <w:style w:type="character" w:customStyle="1" w:styleId="IntenseQuoteChar">
    <w:name w:val="Intense Quote Char"/>
    <w:basedOn w:val="a0"/>
    <w:link w:val="20"/>
    <w:locked/>
    <w:rsid w:val="00AC3D5E"/>
    <w:rPr>
      <w:i/>
      <w:iCs/>
      <w:color w:val="5B9BD5"/>
    </w:rPr>
  </w:style>
  <w:style w:type="paragraph" w:customStyle="1" w:styleId="20">
    <w:name w:val="明显引用2"/>
    <w:basedOn w:val="a"/>
    <w:next w:val="a"/>
    <w:link w:val="IntenseQuoteChar"/>
    <w:rsid w:val="00AC3D5E"/>
    <w:pPr>
      <w:pBdr>
        <w:top w:val="single" w:sz="4" w:space="10" w:color="5B9BD5"/>
        <w:bottom w:val="single" w:sz="4" w:space="10" w:color="5B9BD5"/>
      </w:pBdr>
      <w:spacing w:before="360" w:after="360" w:line="240" w:lineRule="auto"/>
      <w:ind w:left="864" w:right="864"/>
      <w:jc w:val="center"/>
    </w:pPr>
    <w:rPr>
      <w:rFonts w:asciiTheme="minorHAnsi" w:eastAsiaTheme="minorEastAsia" w:hAnsiTheme="minorHAnsi" w:cstheme="minorBidi"/>
      <w:i/>
      <w:iCs/>
      <w:color w:val="5B9BD5"/>
    </w:rPr>
  </w:style>
  <w:style w:type="paragraph" w:customStyle="1" w:styleId="21">
    <w:name w:val="无间隔2"/>
    <w:rsid w:val="00AC3D5E"/>
    <w:pPr>
      <w:widowControl w:val="0"/>
      <w:jc w:val="both"/>
    </w:pPr>
    <w:rPr>
      <w:rFonts w:ascii="Calibri" w:eastAsia="宋体" w:hAnsi="Calibri" w:cs="Times New Roman"/>
    </w:rPr>
  </w:style>
  <w:style w:type="paragraph" w:customStyle="1" w:styleId="14">
    <w:name w:val="页眉1"/>
    <w:rsid w:val="00AC3D5E"/>
    <w:pPr>
      <w:pBdr>
        <w:bottom w:val="single" w:sz="6" w:space="1" w:color="auto"/>
      </w:pBdr>
      <w:tabs>
        <w:tab w:val="center" w:pos="4153"/>
        <w:tab w:val="right" w:pos="8306"/>
      </w:tabs>
      <w:snapToGrid w:val="0"/>
      <w:jc w:val="center"/>
    </w:pPr>
    <w:rPr>
      <w:rFonts w:ascii="Calibri" w:eastAsia="宋体" w:hAnsi="NEU-BZ-S92" w:cs="Times New Roman"/>
      <w:kern w:val="0"/>
      <w:sz w:val="18"/>
      <w:szCs w:val="18"/>
    </w:rPr>
  </w:style>
  <w:style w:type="paragraph" w:customStyle="1" w:styleId="30">
    <w:name w:val="列出段落3"/>
    <w:basedOn w:val="a"/>
    <w:rsid w:val="00AC3D5E"/>
    <w:pPr>
      <w:spacing w:after="0" w:line="240" w:lineRule="auto"/>
      <w:ind w:firstLineChars="200" w:firstLine="420"/>
    </w:pPr>
    <w:rPr>
      <w:rFonts w:ascii="Calibri" w:hAnsi="Calibri"/>
    </w:rPr>
  </w:style>
  <w:style w:type="paragraph" w:customStyle="1" w:styleId="ae">
    <w:name w:val="一级章节"/>
    <w:basedOn w:val="a"/>
    <w:rsid w:val="00AC3D5E"/>
    <w:pPr>
      <w:widowControl/>
      <w:spacing w:after="0" w:line="285" w:lineRule="exact"/>
      <w:jc w:val="left"/>
      <w:outlineLvl w:val="1"/>
    </w:pPr>
    <w:rPr>
      <w:rFonts w:ascii="NEU-BZ-S92" w:eastAsia="方正书宋_GBK" w:hAnsi="NEU-BZ-S92"/>
      <w:color w:val="000000"/>
      <w:kern w:val="0"/>
      <w:sz w:val="19"/>
      <w:szCs w:val="19"/>
    </w:rPr>
  </w:style>
  <w:style w:type="paragraph" w:customStyle="1" w:styleId="Header1">
    <w:name w:val="Header1"/>
    <w:rsid w:val="00AC3D5E"/>
    <w:pPr>
      <w:pBdr>
        <w:bottom w:val="single" w:sz="6" w:space="1" w:color="auto"/>
      </w:pBdr>
      <w:tabs>
        <w:tab w:val="center" w:pos="4153"/>
        <w:tab w:val="right" w:pos="8306"/>
      </w:tabs>
      <w:snapToGrid w:val="0"/>
      <w:jc w:val="center"/>
    </w:pPr>
    <w:rPr>
      <w:rFonts w:ascii="Calibri" w:eastAsia="宋体" w:hAnsi="NEU-BZ-S92" w:cs="Times New Roman"/>
      <w:kern w:val="0"/>
      <w:sz w:val="18"/>
      <w:szCs w:val="18"/>
    </w:rPr>
  </w:style>
  <w:style w:type="paragraph" w:customStyle="1" w:styleId="p0">
    <w:name w:val="p0"/>
    <w:basedOn w:val="a"/>
    <w:rsid w:val="00AC3D5E"/>
    <w:pPr>
      <w:widowControl/>
      <w:spacing w:after="0" w:line="240" w:lineRule="auto"/>
    </w:pPr>
    <w:rPr>
      <w:rFonts w:ascii="Calibri" w:hAnsi="NEU-BZ-S92"/>
      <w:kern w:val="0"/>
      <w:szCs w:val="21"/>
    </w:rPr>
  </w:style>
  <w:style w:type="character" w:styleId="af">
    <w:name w:val="annotation reference"/>
    <w:semiHidden/>
    <w:unhideWhenUsed/>
    <w:rsid w:val="00AC3D5E"/>
    <w:rPr>
      <w:sz w:val="21"/>
      <w:szCs w:val="21"/>
    </w:rPr>
  </w:style>
  <w:style w:type="character" w:customStyle="1" w:styleId="subtitles0">
    <w:name w:val="sub_title s0"/>
    <w:basedOn w:val="a0"/>
    <w:rsid w:val="00AC3D5E"/>
  </w:style>
  <w:style w:type="character" w:customStyle="1" w:styleId="apple-style-span">
    <w:name w:val="apple-style-span"/>
    <w:rsid w:val="00AC3D5E"/>
    <w:rPr>
      <w:rFonts w:ascii="Times New Roman" w:hAnsi="Times New Roman" w:cs="Times New Roman" w:hint="default"/>
    </w:rPr>
  </w:style>
  <w:style w:type="character" w:customStyle="1" w:styleId="Char11">
    <w:name w:val="标题 Char1"/>
    <w:rsid w:val="00AC3D5E"/>
    <w:rPr>
      <w:rFonts w:ascii="Cambria" w:hAnsi="Cambria" w:cs="Times New Roman" w:hint="default"/>
      <w:b/>
      <w:bCs/>
      <w:kern w:val="2"/>
      <w:sz w:val="32"/>
      <w:szCs w:val="32"/>
    </w:rPr>
  </w:style>
  <w:style w:type="character" w:customStyle="1" w:styleId="Char20">
    <w:name w:val="纯文本 Char2"/>
    <w:rsid w:val="00AC3D5E"/>
    <w:rPr>
      <w:rFonts w:ascii="宋体" w:eastAsia="宋体" w:hAnsi="Courier New" w:hint="eastAsia"/>
      <w:kern w:val="2"/>
      <w:sz w:val="21"/>
    </w:rPr>
  </w:style>
  <w:style w:type="character" w:customStyle="1" w:styleId="apple-converted-space">
    <w:name w:val="apple-converted-space"/>
    <w:rsid w:val="00AC3D5E"/>
  </w:style>
  <w:style w:type="character" w:customStyle="1" w:styleId="Heading3Char">
    <w:name w:val="Heading 3 Char"/>
    <w:basedOn w:val="a0"/>
    <w:locked/>
    <w:rsid w:val="00AC3D5E"/>
    <w:rPr>
      <w:rFonts w:ascii="Times New Roman" w:hAnsi="Times New Roman" w:cs="Times New Roman" w:hint="default"/>
      <w:b/>
      <w:bCs w:val="0"/>
      <w:kern w:val="2"/>
      <w:sz w:val="32"/>
    </w:rPr>
  </w:style>
  <w:style w:type="character" w:customStyle="1" w:styleId="CharChar2">
    <w:name w:val="Char Char2"/>
    <w:rsid w:val="00AC3D5E"/>
    <w:rPr>
      <w:rFonts w:ascii="宋体" w:eastAsia="宋体" w:hAnsi="Courier New" w:hint="eastAsia"/>
      <w:kern w:val="2"/>
      <w:sz w:val="21"/>
      <w:lang w:val="en-US" w:eastAsia="zh-CN"/>
    </w:rPr>
  </w:style>
  <w:style w:type="character" w:customStyle="1" w:styleId="extvalignsup">
    <w:name w:val="ext_valign_sup"/>
    <w:basedOn w:val="a0"/>
    <w:rsid w:val="00AC3D5E"/>
    <w:rPr>
      <w:rFonts w:ascii="Times New Roman" w:hAnsi="Times New Roman" w:cs="Times New Roman" w:hint="default"/>
    </w:rPr>
  </w:style>
  <w:style w:type="character" w:customStyle="1" w:styleId="xb1">
    <w:name w:val="xb1"/>
    <w:rsid w:val="00AC3D5E"/>
    <w:rPr>
      <w:sz w:val="14"/>
      <w:szCs w:val="14"/>
      <w:vertAlign w:val="subscript"/>
    </w:rPr>
  </w:style>
  <w:style w:type="character" w:customStyle="1" w:styleId="Heading1Char">
    <w:name w:val="Heading 1 Char"/>
    <w:basedOn w:val="a0"/>
    <w:locked/>
    <w:rsid w:val="00AC3D5E"/>
    <w:rPr>
      <w:rFonts w:ascii="宋体" w:eastAsia="宋体" w:hAnsi="宋体" w:cs="Times New Roman" w:hint="eastAsia"/>
      <w:b/>
      <w:bCs w:val="0"/>
      <w:kern w:val="44"/>
      <w:sz w:val="48"/>
    </w:rPr>
  </w:style>
  <w:style w:type="character" w:customStyle="1" w:styleId="Char21">
    <w:name w:val="标题 Char2"/>
    <w:rsid w:val="00AC3D5E"/>
    <w:rPr>
      <w:rFonts w:ascii="Calibri Light" w:hAnsi="Calibri Light" w:cs="Times New Roman" w:hint="default"/>
      <w:b/>
      <w:bCs/>
      <w:kern w:val="2"/>
      <w:sz w:val="32"/>
      <w:szCs w:val="32"/>
    </w:rPr>
  </w:style>
  <w:style w:type="character" w:customStyle="1" w:styleId="Char12">
    <w:name w:val="正文文本缩进 Char1"/>
    <w:rsid w:val="00AC3D5E"/>
    <w:rPr>
      <w:kern w:val="2"/>
      <w:sz w:val="21"/>
      <w:szCs w:val="22"/>
    </w:rPr>
  </w:style>
  <w:style w:type="character" w:customStyle="1" w:styleId="CharChar3">
    <w:name w:val="Char Char3"/>
    <w:rsid w:val="00AC3D5E"/>
    <w:rPr>
      <w:rFonts w:ascii="宋体" w:eastAsia="宋体" w:hAnsi="Courier New" w:hint="eastAsia"/>
      <w:sz w:val="21"/>
    </w:rPr>
  </w:style>
  <w:style w:type="paragraph" w:customStyle="1" w:styleId="01">
    <w:name w:val="纯文本_0"/>
    <w:basedOn w:val="a"/>
    <w:link w:val="0Char"/>
    <w:rsid w:val="00AC3D5E"/>
    <w:pPr>
      <w:spacing w:after="0" w:line="240" w:lineRule="auto"/>
    </w:pPr>
    <w:rPr>
      <w:rFonts w:ascii="Calibri" w:hAnsi="Calibri"/>
    </w:rPr>
  </w:style>
  <w:style w:type="character" w:customStyle="1" w:styleId="0Char">
    <w:name w:val="纯文本_0 Char"/>
    <w:link w:val="01"/>
    <w:locked/>
    <w:rsid w:val="00AC3D5E"/>
    <w:rPr>
      <w:rFonts w:ascii="Calibri" w:eastAsia="宋体" w:hAnsi="Calibri" w:cs="Times New Roman"/>
    </w:rPr>
  </w:style>
  <w:style w:type="character" w:customStyle="1" w:styleId="HeaderChar">
    <w:name w:val="Header Char"/>
    <w:basedOn w:val="a0"/>
    <w:locked/>
    <w:rsid w:val="00AC3D5E"/>
    <w:rPr>
      <w:rFonts w:ascii="Times New Roman" w:hAnsi="Times New Roman" w:cs="Times New Roman" w:hint="default"/>
      <w:kern w:val="2"/>
      <w:sz w:val="22"/>
    </w:rPr>
  </w:style>
  <w:style w:type="character" w:customStyle="1" w:styleId="extvalignsub">
    <w:name w:val="ext_valign_sub"/>
    <w:basedOn w:val="a0"/>
    <w:rsid w:val="00AC3D5E"/>
    <w:rPr>
      <w:rFonts w:ascii="Times New Roman" w:hAnsi="Times New Roman" w:cs="Times New Roman" w:hint="default"/>
    </w:rPr>
  </w:style>
  <w:style w:type="character" w:customStyle="1" w:styleId="p141">
    <w:name w:val="p141"/>
    <w:rsid w:val="00AC3D5E"/>
    <w:rPr>
      <w:rFonts w:ascii="Times New Roman" w:hAnsi="Times New Roman" w:cs="Times New Roman" w:hint="default"/>
      <w:sz w:val="24"/>
      <w:szCs w:val="24"/>
    </w:rPr>
  </w:style>
  <w:style w:type="character" w:customStyle="1" w:styleId="FooterChar">
    <w:name w:val="Footer Char"/>
    <w:basedOn w:val="a0"/>
    <w:locked/>
    <w:rsid w:val="00AC3D5E"/>
    <w:rPr>
      <w:rFonts w:ascii="Times New Roman" w:hAnsi="Times New Roman" w:cs="Times New Roman" w:hint="default"/>
      <w:kern w:val="2"/>
      <w:sz w:val="22"/>
    </w:rPr>
  </w:style>
  <w:style w:type="character" w:customStyle="1" w:styleId="SubtitleChar">
    <w:name w:val="Subtitle Char"/>
    <w:basedOn w:val="a0"/>
    <w:locked/>
    <w:rsid w:val="00AC3D5E"/>
    <w:rPr>
      <w:rFonts w:ascii="Cambria" w:hAnsi="Cambria" w:cs="Times New Roman" w:hint="default"/>
      <w:b/>
      <w:bCs w:val="0"/>
      <w:kern w:val="28"/>
      <w:sz w:val="32"/>
    </w:rPr>
  </w:style>
  <w:style w:type="character" w:customStyle="1" w:styleId="Char13">
    <w:name w:val="批注框文本 Char1"/>
    <w:semiHidden/>
    <w:locked/>
    <w:rsid w:val="00AC3D5E"/>
    <w:rPr>
      <w:rFonts w:ascii="Calibri" w:eastAsia="宋体" w:hAnsi="Calibri" w:cs="Times New Roman"/>
      <w:sz w:val="18"/>
      <w:szCs w:val="18"/>
    </w:rPr>
  </w:style>
  <w:style w:type="character" w:customStyle="1" w:styleId="TitleChar">
    <w:name w:val="Title Char"/>
    <w:basedOn w:val="a0"/>
    <w:locked/>
    <w:rsid w:val="00AC3D5E"/>
    <w:rPr>
      <w:rFonts w:ascii="Cambria" w:hAnsi="Cambria" w:cs="Times New Roman" w:hint="default"/>
      <w:b/>
      <w:bCs w:val="0"/>
      <w:kern w:val="2"/>
      <w:sz w:val="32"/>
    </w:rPr>
  </w:style>
  <w:style w:type="character" w:customStyle="1" w:styleId="NormalWebChar">
    <w:name w:val="Normal (Web) Char"/>
    <w:locked/>
    <w:rsid w:val="00AC3D5E"/>
    <w:rPr>
      <w:rFonts w:ascii="Calibri" w:hAnsi="Calibri" w:cs="Calibri" w:hint="default"/>
      <w:sz w:val="24"/>
      <w:lang w:val="zh-CN" w:eastAsia="zh-CN"/>
    </w:rPr>
  </w:style>
  <w:style w:type="character" w:customStyle="1" w:styleId="Char14">
    <w:name w:val="副标题 Char1"/>
    <w:rsid w:val="00AC3D5E"/>
    <w:rPr>
      <w:rFonts w:ascii="Cambria" w:hAnsi="Cambria" w:cs="Times New Roman" w:hint="default"/>
      <w:b/>
      <w:bCs/>
      <w:kern w:val="28"/>
      <w:sz w:val="32"/>
      <w:szCs w:val="32"/>
    </w:rPr>
  </w:style>
  <w:style w:type="character" w:customStyle="1" w:styleId="Char22">
    <w:name w:val="副标题 Char2"/>
    <w:rsid w:val="00AC3D5E"/>
    <w:rPr>
      <w:rFonts w:ascii="Calibri Light" w:hAnsi="Calibri Light" w:cs="Times New Roman" w:hint="default"/>
      <w:b/>
      <w:bCs/>
      <w:kern w:val="28"/>
      <w:sz w:val="32"/>
      <w:szCs w:val="32"/>
    </w:rPr>
  </w:style>
  <w:style w:type="character" w:customStyle="1" w:styleId="BalloonTextChar">
    <w:name w:val="Balloon Text Char"/>
    <w:basedOn w:val="a0"/>
    <w:locked/>
    <w:rsid w:val="00AC3D5E"/>
    <w:rPr>
      <w:rFonts w:ascii="Times New Roman" w:hAnsi="Times New Roman" w:cs="Times New Roman" w:hint="default"/>
      <w:kern w:val="2"/>
      <w:sz w:val="18"/>
    </w:rPr>
  </w:style>
  <w:style w:type="character" w:customStyle="1" w:styleId="BodyTextIndentChar">
    <w:name w:val="Body Text Indent Char"/>
    <w:basedOn w:val="a0"/>
    <w:locked/>
    <w:rsid w:val="00AC3D5E"/>
    <w:rPr>
      <w:rFonts w:ascii="新宋体" w:eastAsia="新宋体" w:hAnsi="新宋体" w:cs="Times New Roman" w:hint="eastAsia"/>
      <w:kern w:val="2"/>
      <w:sz w:val="24"/>
    </w:rPr>
  </w:style>
  <w:style w:type="character" w:customStyle="1" w:styleId="100">
    <w:name w:val="10"/>
    <w:rsid w:val="00AC3D5E"/>
    <w:rPr>
      <w:rFonts w:ascii="Times New Roman" w:hAnsi="Times New Roman" w:cs="Times New Roman" w:hint="default"/>
    </w:rPr>
  </w:style>
  <w:style w:type="character" w:customStyle="1" w:styleId="Char31">
    <w:name w:val="纯文本 Char3"/>
    <w:basedOn w:val="a0"/>
    <w:uiPriority w:val="99"/>
    <w:semiHidden/>
    <w:rsid w:val="00AC3D5E"/>
    <w:rPr>
      <w:rFonts w:ascii="宋体" w:eastAsia="宋体" w:hAnsi="Courier New" w:cs="Courier New" w:hint="eastAsia"/>
      <w:kern w:val="2"/>
      <w:sz w:val="21"/>
      <w:szCs w:val="21"/>
    </w:rPr>
  </w:style>
  <w:style w:type="character" w:customStyle="1" w:styleId="Char15">
    <w:name w:val="页眉 Char1"/>
    <w:basedOn w:val="a0"/>
    <w:uiPriority w:val="99"/>
    <w:semiHidden/>
    <w:rsid w:val="00AC3D5E"/>
    <w:rPr>
      <w:kern w:val="2"/>
      <w:sz w:val="18"/>
      <w:szCs w:val="18"/>
    </w:rPr>
  </w:style>
  <w:style w:type="character" w:customStyle="1" w:styleId="Char16">
    <w:name w:val="页脚 Char1"/>
    <w:basedOn w:val="a0"/>
    <w:uiPriority w:val="99"/>
    <w:semiHidden/>
    <w:rsid w:val="00AC3D5E"/>
    <w:rPr>
      <w:kern w:val="2"/>
      <w:sz w:val="18"/>
      <w:szCs w:val="18"/>
    </w:rPr>
  </w:style>
  <w:style w:type="character" w:customStyle="1" w:styleId="Char23">
    <w:name w:val="批注框文本 Char2"/>
    <w:basedOn w:val="a0"/>
    <w:uiPriority w:val="99"/>
    <w:semiHidden/>
    <w:rsid w:val="00AC3D5E"/>
    <w:rPr>
      <w:kern w:val="2"/>
      <w:sz w:val="18"/>
      <w:szCs w:val="18"/>
    </w:rPr>
  </w:style>
  <w:style w:type="character" w:customStyle="1" w:styleId="Char17">
    <w:name w:val="批注文字 Char1"/>
    <w:basedOn w:val="a0"/>
    <w:uiPriority w:val="99"/>
    <w:semiHidden/>
    <w:rsid w:val="00AC3D5E"/>
    <w:rPr>
      <w:kern w:val="2"/>
      <w:sz w:val="21"/>
      <w:szCs w:val="22"/>
    </w:rPr>
  </w:style>
  <w:style w:type="character" w:customStyle="1" w:styleId="Char24">
    <w:name w:val="正文文本缩进 Char2"/>
    <w:basedOn w:val="a0"/>
    <w:uiPriority w:val="99"/>
    <w:semiHidden/>
    <w:rsid w:val="00AC3D5E"/>
    <w:rPr>
      <w:kern w:val="2"/>
      <w:sz w:val="21"/>
      <w:szCs w:val="22"/>
    </w:rPr>
  </w:style>
  <w:style w:type="character" w:customStyle="1" w:styleId="Char32">
    <w:name w:val="副标题 Char3"/>
    <w:basedOn w:val="a0"/>
    <w:uiPriority w:val="11"/>
    <w:rsid w:val="00AC3D5E"/>
    <w:rPr>
      <w:rFonts w:asciiTheme="majorHAnsi" w:hAnsiTheme="majorHAnsi" w:cstheme="majorBidi" w:hint="default"/>
      <w:b/>
      <w:bCs/>
      <w:kern w:val="28"/>
      <w:sz w:val="32"/>
      <w:szCs w:val="32"/>
    </w:rPr>
  </w:style>
  <w:style w:type="character" w:customStyle="1" w:styleId="Char33">
    <w:name w:val="标题 Char3"/>
    <w:basedOn w:val="a0"/>
    <w:uiPriority w:val="10"/>
    <w:rsid w:val="00AC3D5E"/>
    <w:rPr>
      <w:rFonts w:asciiTheme="majorHAnsi" w:hAnsiTheme="majorHAnsi" w:cstheme="majorBidi" w:hint="default"/>
      <w:b/>
      <w:bCs/>
      <w:kern w:val="2"/>
      <w:sz w:val="32"/>
      <w:szCs w:val="32"/>
    </w:rPr>
  </w:style>
  <w:style w:type="table" w:styleId="af0">
    <w:name w:val="Table Grid"/>
    <w:basedOn w:val="a1"/>
    <w:uiPriority w:val="59"/>
    <w:rsid w:val="00AC3D5E"/>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10">
    <w:name w:val="Normal_1"/>
    <w:rsid w:val="008A1217"/>
    <w:pPr>
      <w:widowControl w:val="0"/>
      <w:jc w:val="both"/>
    </w:pPr>
    <w:rPr>
      <w:rFonts w:ascii="Calibri" w:eastAsia="宋体" w:hAnsi="Calibri" w:cs="宋体"/>
    </w:rPr>
  </w:style>
  <w:style w:type="paragraph" w:styleId="22">
    <w:name w:val="Body Text First Indent 2"/>
    <w:basedOn w:val="ac"/>
    <w:link w:val="2Char"/>
    <w:uiPriority w:val="99"/>
    <w:semiHidden/>
    <w:unhideWhenUsed/>
    <w:rsid w:val="004F061F"/>
    <w:pPr>
      <w:spacing w:after="120" w:line="276" w:lineRule="auto"/>
      <w:ind w:leftChars="200" w:left="420" w:firstLineChars="200" w:firstLine="420"/>
    </w:pPr>
    <w:rPr>
      <w:rFonts w:ascii="Times New Roman" w:eastAsia="宋体" w:hAnsi="Times New Roman"/>
      <w:sz w:val="21"/>
      <w:szCs w:val="22"/>
    </w:rPr>
  </w:style>
  <w:style w:type="character" w:customStyle="1" w:styleId="2Char">
    <w:name w:val="正文首行缩进 2 Char"/>
    <w:basedOn w:val="Char6"/>
    <w:link w:val="22"/>
    <w:uiPriority w:val="99"/>
    <w:semiHidden/>
    <w:rsid w:val="004F061F"/>
    <w:rPr>
      <w:rFonts w:ascii="Times New Roman" w:eastAsia="宋体" w:hAnsi="Times New Roman" w:cs="Times New Roman"/>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6351114">
      <w:bodyDiv w:val="1"/>
      <w:marLeft w:val="0"/>
      <w:marRight w:val="0"/>
      <w:marTop w:val="0"/>
      <w:marBottom w:val="0"/>
      <w:divBdr>
        <w:top w:val="none" w:sz="0" w:space="0" w:color="auto"/>
        <w:left w:val="none" w:sz="0" w:space="0" w:color="auto"/>
        <w:bottom w:val="none" w:sz="0" w:space="0" w:color="auto"/>
        <w:right w:val="none" w:sz="0" w:space="0" w:color="auto"/>
      </w:divBdr>
    </w:div>
    <w:div w:id="1612710423">
      <w:bodyDiv w:val="1"/>
      <w:marLeft w:val="0"/>
      <w:marRight w:val="0"/>
      <w:marTop w:val="0"/>
      <w:marBottom w:val="0"/>
      <w:divBdr>
        <w:top w:val="none" w:sz="0" w:space="0" w:color="auto"/>
        <w:left w:val="none" w:sz="0" w:space="0" w:color="auto"/>
        <w:bottom w:val="none" w:sz="0" w:space="0" w:color="auto"/>
        <w:right w:val="none" w:sz="0" w:space="0" w:color="auto"/>
      </w:divBdr>
    </w:div>
    <w:div w:id="1924874870">
      <w:bodyDiv w:val="1"/>
      <w:marLeft w:val="0"/>
      <w:marRight w:val="0"/>
      <w:marTop w:val="0"/>
      <w:marBottom w:val="0"/>
      <w:divBdr>
        <w:top w:val="none" w:sz="0" w:space="0" w:color="auto"/>
        <w:left w:val="none" w:sz="0" w:space="0" w:color="auto"/>
        <w:bottom w:val="none" w:sz="0" w:space="0" w:color="auto"/>
        <w:right w:val="none" w:sz="0" w:space="0" w:color="auto"/>
      </w:divBdr>
    </w:div>
    <w:div w:id="2120640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file:///D:\&#29992;&#25143;&#30446;&#24405;\&#25105;&#30340;&#25991;&#26723;\Tencent%20Files\2015591458\Image\C2C\DKHT_%60_5L%25%60JQQENR783DIW.png" TargetMode="External"/><Relationship Id="rId26" Type="http://schemas.openxmlformats.org/officeDocument/2006/relationships/image" Target="http://e.hiphotos.baidu.com/zhidao/wh=600,800/sign=43dbefe3040828386858d41288a98539/1ad5ad6eddc451dae56f4817b5fd5266d11632b4.jpg" TargetMode="External"/><Relationship Id="rId39" Type="http://schemas.openxmlformats.org/officeDocument/2006/relationships/image" Target="media/image16.png"/><Relationship Id="rId21" Type="http://schemas.openxmlformats.org/officeDocument/2006/relationships/hyperlink" Target="http://b.hiphotos.baidu.com/zhidao/pic/item/b8389b504fc2d562948d9711e41190ef77c66c40.jpg" TargetMode="External"/><Relationship Id="rId34" Type="http://schemas.openxmlformats.org/officeDocument/2006/relationships/image" Target="media/image13.gif"/><Relationship Id="rId42" Type="http://schemas.openxmlformats.org/officeDocument/2006/relationships/image" Target="http://e.hiphotos.baidu.com/zhidao/wh=600,800/sign=1143927db1fb43161a4a727c10946a1b/faedab64034f78f0db1868457a310a55b3191c70.jpg" TargetMode="External"/><Relationship Id="rId47" Type="http://schemas.openxmlformats.org/officeDocument/2006/relationships/image" Target="http://e.hiphotos.baidu.com/zhidao/wh=600,800/sign=86103b212d738bd4c474ba3791bbabee/9345d688d43f8794f8660cd2d11b0ef41ad53ab4.jpg" TargetMode="External"/><Relationship Id="rId50" Type="http://schemas.openxmlformats.org/officeDocument/2006/relationships/image" Target="media/image22.png"/><Relationship Id="rId55" Type="http://schemas.openxmlformats.org/officeDocument/2006/relationships/image" Target="media/image26.pn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file:///D:\&#29992;&#25143;&#30446;&#24405;\&#25105;&#30340;&#25991;&#26723;\Tencent%20Files\2015591458\Image\C2C\W_4GGKY5%7DMZMD2OF%7D)CAS44.png" TargetMode="External"/><Relationship Id="rId20" Type="http://schemas.openxmlformats.org/officeDocument/2006/relationships/image" Target="file:///D:\&#29992;&#25143;&#30446;&#24405;\&#25105;&#30340;&#25991;&#26723;\Tencent%20Files\2015591458\Image\C2C\6$%7B_(%60G8LTZ2IS1FX62QEFQ.png" TargetMode="External"/><Relationship Id="rId29" Type="http://schemas.openxmlformats.org/officeDocument/2006/relationships/hyperlink" Target="http://c.hiphotos.baidu.com/zhidao/pic/item/cdbf6c81800a19d85e4d76b330fa828ba61e463e.jpg" TargetMode="External"/><Relationship Id="rId41" Type="http://schemas.openxmlformats.org/officeDocument/2006/relationships/image" Target="media/image17.png"/><Relationship Id="rId54"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e.hiphotos.baidu.com/zhidao/pic/item/1ad5ad6eddc451dae56f4817b5fd5266d11632b4.jpg" TargetMode="External"/><Relationship Id="rId32" Type="http://schemas.openxmlformats.org/officeDocument/2006/relationships/image" Target="media/image12.png"/><Relationship Id="rId37" Type="http://schemas.openxmlformats.org/officeDocument/2006/relationships/image" Target="../AppData/Roaming/Tencent/Users/1301293864/QQ/WinTemp/RichOle/%5d$5%25881P5%5bL)%600@8~(TYDMO.png" TargetMode="External"/><Relationship Id="rId40" Type="http://schemas.openxmlformats.org/officeDocument/2006/relationships/hyperlink" Target="http://e.hiphotos.baidu.com/zhidao/pic/item/faedab64034f78f0db1868457a310a55b3191c70.jpg" TargetMode="External"/><Relationship Id="rId45" Type="http://schemas.openxmlformats.org/officeDocument/2006/relationships/hyperlink" Target="http://e.hiphotos.baidu.com/zhidao/pic/item/9345d688d43f8794f8660cd2d11b0ef41ad53ab4.jpg" TargetMode="External"/><Relationship Id="rId53" Type="http://schemas.openxmlformats.org/officeDocument/2006/relationships/image" Target="../Application%20Data/Tencent/Users/2015591458/QQ/WinTemp/RichOle/7QUTQ$I38%5d%7bY%7bVVVO_XLQC6.png" TargetMode="External"/><Relationship Id="rId58" Type="http://schemas.openxmlformats.org/officeDocument/2006/relationships/image" Target="media/image29.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http://b.hiphotos.baidu.com/zhidao/wh=600,800/sign=ab19bfdd718b4710ce7af5caf3feefc5/b8389b504fc2d562948d9711e41190ef77c66c40.jpg" TargetMode="External"/><Relationship Id="rId28" Type="http://schemas.openxmlformats.org/officeDocument/2006/relationships/image" Target="Application%20Data/Tencent/Users/852832062/QQ/WinTemp/RichOle/RSM87H4_1$N%7d3)(H9Q2%25G_Q.png" TargetMode="External"/><Relationship Id="rId36" Type="http://schemas.openxmlformats.org/officeDocument/2006/relationships/image" Target="media/image14.png"/><Relationship Id="rId49" Type="http://schemas.openxmlformats.org/officeDocument/2006/relationships/image" Target="media/image21.wmf"/><Relationship Id="rId57" Type="http://schemas.openxmlformats.org/officeDocument/2006/relationships/image" Target="media/image28.png"/><Relationship Id="rId61" Type="http://schemas.openxmlformats.org/officeDocument/2006/relationships/theme" Target="theme/theme1.xml"/><Relationship Id="rId10" Type="http://schemas.openxmlformats.org/officeDocument/2006/relationships/image" Target="../AppData/Roaming/Tencent/Users/1301293864/QQ/WinTemp/RichOle/8C%5bSSJQF8R8FB%5dC(NUG55O0.png" TargetMode="External"/><Relationship Id="rId19" Type="http://schemas.openxmlformats.org/officeDocument/2006/relationships/image" Target="media/image7.png"/><Relationship Id="rId31" Type="http://schemas.openxmlformats.org/officeDocument/2006/relationships/image" Target="http://c.hiphotos.baidu.com/zhidao/wh=600,800/sign=2ae616c5ae4bd1130498bf346a9f8837/cdbf6c81800a19d85e4d76b330fa828ba61e463e.jpg" TargetMode="External"/><Relationship Id="rId44" Type="http://schemas.openxmlformats.org/officeDocument/2006/relationships/image" Target="file:///D:\&#29992;&#25143;&#30446;&#24405;\&#25105;&#30340;&#25991;&#26723;\Tencent%20Files\1301293864\Image\C2C\ZC%25ABVN1PST%60CT7F1M%25%5B%5DO1.png" TargetMode="External"/><Relationship Id="rId52" Type="http://schemas.openxmlformats.org/officeDocument/2006/relationships/image" Target="media/image24.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file:///D:\&#29992;&#25143;&#30446;&#24405;\&#25105;&#30340;&#25991;&#26723;\Tencent%20Files\2015591458\Image\C2C\%7B4)M%5DO(~1I~PWAZXSZ04%5BUW.png" TargetMode="External"/><Relationship Id="rId22" Type="http://schemas.openxmlformats.org/officeDocument/2006/relationships/image" Target="media/image8.png"/><Relationship Id="rId27" Type="http://schemas.openxmlformats.org/officeDocument/2006/relationships/image" Target="media/image10.png"/><Relationship Id="rId30" Type="http://schemas.openxmlformats.org/officeDocument/2006/relationships/image" Target="media/image11.png"/><Relationship Id="rId35" Type="http://schemas.openxmlformats.org/officeDocument/2006/relationships/image" Target="https://timgsa.baidu.com/timg?image&amp;quality=80&amp;size=b9999_10000&amp;sec=1584445822298&amp;di=5abdcbc97628d105c2c56e985ee3a890&amp;imgtype=0&amp;src=http%3A%2F%2Fwww.17qq.com%2Fimg_qqtouxiang%2F36113576.jpeg" TargetMode="External"/><Relationship Id="rId43" Type="http://schemas.openxmlformats.org/officeDocument/2006/relationships/image" Target="media/image18.png"/><Relationship Id="rId48" Type="http://schemas.openxmlformats.org/officeDocument/2006/relationships/image" Target="media/image20.jpeg"/><Relationship Id="rId56" Type="http://schemas.openxmlformats.org/officeDocument/2006/relationships/image" Target="media/image27.png"/><Relationship Id="rId8" Type="http://schemas.openxmlformats.org/officeDocument/2006/relationships/image" Target="media/image1.png"/><Relationship Id="rId51" Type="http://schemas.openxmlformats.org/officeDocument/2006/relationships/image" Target="media/image23.png"/><Relationship Id="rId3" Type="http://schemas.microsoft.com/office/2007/relationships/stylesWithEffects" Target="stylesWithEffects.xml"/><Relationship Id="rId12" Type="http://schemas.openxmlformats.org/officeDocument/2006/relationships/image" Target="../AppData/Roaming/Tencent/Users/1301293864/QQ/WinTemp/RichOle/S~I%7bY%5b3%5bZP%5d%7d%7b6MYN%5dIEP~Y.png" TargetMode="External"/><Relationship Id="rId17" Type="http://schemas.openxmlformats.org/officeDocument/2006/relationships/image" Target="media/image6.png"/><Relationship Id="rId25" Type="http://schemas.openxmlformats.org/officeDocument/2006/relationships/image" Target="media/image9.png"/><Relationship Id="rId33" Type="http://schemas.openxmlformats.org/officeDocument/2006/relationships/image" Target="../AppData/Roaming/Tencent/Users/1301293864/QQ/WinTemp/RichOle/%7dU3)U($L0PP%60A3JIIN7~(VA.png" TargetMode="External"/><Relationship Id="rId38" Type="http://schemas.openxmlformats.org/officeDocument/2006/relationships/image" Target="media/image15.png"/><Relationship Id="rId46" Type="http://schemas.openxmlformats.org/officeDocument/2006/relationships/image" Target="media/image19.png"/><Relationship Id="rId59"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12</Pages>
  <Words>1020</Words>
  <Characters>5819</Characters>
  <Application>Microsoft Office Word</Application>
  <DocSecurity>0</DocSecurity>
  <Lines>48</Lines>
  <Paragraphs>13</Paragraphs>
  <ScaleCrop>false</ScaleCrop>
  <Company>China</Company>
  <LinksUpToDate>false</LinksUpToDate>
  <CharactersWithSpaces>6826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2020-12-01T13:37:00Z</dcterms:created>
  <dcterms:modified xsi:type="dcterms:W3CDTF">2020-12-01T13:37:00Z</dcterms:modified>
</cp:coreProperties>
</file>